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10" w:rsidRPr="00970F36" w:rsidRDefault="00970F36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70F36">
        <w:rPr>
          <w:rFonts w:asciiTheme="majorHAnsi" w:hAnsiTheme="majorHAnsi"/>
          <w:sz w:val="24"/>
          <w:szCs w:val="24"/>
        </w:rPr>
        <w:t>МУНИЦИПАЛЬНОЕ  КАЗЕННОЕ ОБРАЗОВАТЕЛЬНОЕ  УЧРЕЖДЕНИЕ</w:t>
      </w:r>
    </w:p>
    <w:p w:rsidR="00970F36" w:rsidRPr="00970F36" w:rsidRDefault="00970F36" w:rsidP="00970F36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970F36">
        <w:rPr>
          <w:rFonts w:asciiTheme="majorHAnsi" w:hAnsiTheme="majorHAnsi"/>
          <w:sz w:val="32"/>
          <w:szCs w:val="32"/>
        </w:rPr>
        <w:t>«ОБСКАЯ ОСНОВНАЯ ОБЩЕОБРАЗОВАТЕЛЬНАЯ ШКОЛА»</w:t>
      </w:r>
    </w:p>
    <w:p w:rsidR="00970F36" w:rsidRDefault="00970F36" w:rsidP="00970F36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970F36">
        <w:rPr>
          <w:rFonts w:asciiTheme="majorHAnsi" w:hAnsiTheme="majorHAnsi"/>
          <w:sz w:val="32"/>
          <w:szCs w:val="32"/>
        </w:rPr>
        <w:t>МОШКОВСКОГО РАЙОНА</w:t>
      </w:r>
    </w:p>
    <w:p w:rsidR="00970F36" w:rsidRDefault="00970F36" w:rsidP="00970F36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970F36" w:rsidTr="005A48F0">
        <w:trPr>
          <w:trHeight w:val="1314"/>
        </w:trPr>
        <w:tc>
          <w:tcPr>
            <w:tcW w:w="5353" w:type="dxa"/>
          </w:tcPr>
          <w:p w:rsidR="00970F36" w:rsidRPr="00970F36" w:rsidRDefault="00970F36" w:rsidP="00970F3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70F36">
              <w:rPr>
                <w:rFonts w:asciiTheme="majorHAnsi" w:hAnsiTheme="majorHAnsi"/>
                <w:b/>
                <w:sz w:val="24"/>
                <w:szCs w:val="24"/>
              </w:rPr>
              <w:t>СОГЛАСОВАНО</w:t>
            </w:r>
          </w:p>
          <w:p w:rsidR="00970F36" w:rsidRDefault="00970F36" w:rsidP="00970F36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УВР:</w:t>
            </w:r>
          </w:p>
          <w:p w:rsidR="00970F36" w:rsidRDefault="00970F36" w:rsidP="00970F36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Е.А.Водянова</w:t>
            </w:r>
            <w:proofErr w:type="spellEnd"/>
          </w:p>
          <w:p w:rsidR="00970F36" w:rsidRDefault="00970F36" w:rsidP="000E4607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1" w:type="dxa"/>
          </w:tcPr>
          <w:p w:rsidR="00970F36" w:rsidRPr="00970F36" w:rsidRDefault="00970F36" w:rsidP="00970F36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70F36">
              <w:rPr>
                <w:rFonts w:asciiTheme="majorHAnsi" w:hAnsiTheme="majorHAnsi"/>
                <w:b/>
                <w:sz w:val="24"/>
                <w:szCs w:val="24"/>
              </w:rPr>
              <w:t>УТВЕРЖДАЮ</w:t>
            </w:r>
          </w:p>
          <w:p w:rsidR="00970F36" w:rsidRDefault="00970F36" w:rsidP="00970F36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Директор МКОУ Обская ООШ:</w:t>
            </w:r>
          </w:p>
          <w:p w:rsidR="00970F36" w:rsidRDefault="00970F36" w:rsidP="00970F36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Ю.С.Рыбалкина</w:t>
            </w:r>
            <w:proofErr w:type="spellEnd"/>
          </w:p>
          <w:p w:rsidR="00970F36" w:rsidRDefault="00970F36" w:rsidP="00F46E2D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70F36" w:rsidRDefault="00970F36" w:rsidP="00970F36">
      <w:pPr>
        <w:spacing w:after="0"/>
        <w:rPr>
          <w:rFonts w:asciiTheme="majorHAnsi" w:hAnsiTheme="majorHAnsi"/>
          <w:sz w:val="24"/>
          <w:szCs w:val="24"/>
        </w:rPr>
      </w:pPr>
    </w:p>
    <w:p w:rsidR="00970F36" w:rsidRDefault="00970F36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70F36" w:rsidRDefault="00970F36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70F36" w:rsidRDefault="00970F36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A48F0" w:rsidRDefault="005A48F0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70F36" w:rsidRDefault="00970F36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A48F0" w:rsidRDefault="005A48F0" w:rsidP="00970F3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70F36" w:rsidRPr="005A48F0" w:rsidRDefault="00970F36" w:rsidP="00970F36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5A48F0">
        <w:rPr>
          <w:rFonts w:asciiTheme="majorHAnsi" w:hAnsiTheme="majorHAnsi"/>
          <w:b/>
          <w:sz w:val="48"/>
          <w:szCs w:val="48"/>
        </w:rPr>
        <w:t>РАБОЧАЯ  ПРОГРАММА</w:t>
      </w:r>
    </w:p>
    <w:p w:rsidR="00970F36" w:rsidRPr="005A48F0" w:rsidRDefault="00970F36" w:rsidP="00970F36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5A48F0">
        <w:rPr>
          <w:rFonts w:asciiTheme="majorHAnsi" w:hAnsiTheme="majorHAnsi"/>
          <w:b/>
          <w:sz w:val="48"/>
          <w:szCs w:val="48"/>
        </w:rPr>
        <w:t>элективного курса по математике</w:t>
      </w:r>
    </w:p>
    <w:p w:rsidR="00970F36" w:rsidRDefault="00970F36" w:rsidP="00970F36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5A48F0">
        <w:rPr>
          <w:rFonts w:asciiTheme="majorHAnsi" w:hAnsiTheme="majorHAnsi"/>
          <w:b/>
          <w:sz w:val="48"/>
          <w:szCs w:val="48"/>
        </w:rPr>
        <w:t>«Функции и графики»</w:t>
      </w:r>
    </w:p>
    <w:p w:rsidR="005A48F0" w:rsidRDefault="005A48F0" w:rsidP="00970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5A48F0" w:rsidRPr="005A48F0" w:rsidRDefault="005A48F0" w:rsidP="005A48F0">
      <w:pPr>
        <w:spacing w:before="120" w:after="120"/>
        <w:jc w:val="center"/>
        <w:rPr>
          <w:rFonts w:ascii="Cambria" w:hAnsi="Cambria"/>
          <w:b/>
          <w:sz w:val="32"/>
          <w:szCs w:val="32"/>
        </w:rPr>
      </w:pPr>
      <w:r w:rsidRPr="005A48F0">
        <w:rPr>
          <w:rFonts w:ascii="Cambria" w:hAnsi="Cambria"/>
          <w:b/>
          <w:sz w:val="32"/>
          <w:szCs w:val="32"/>
        </w:rPr>
        <w:t xml:space="preserve">учителя </w:t>
      </w:r>
      <w:r>
        <w:rPr>
          <w:rFonts w:ascii="Cambria" w:hAnsi="Cambria"/>
          <w:b/>
          <w:sz w:val="32"/>
          <w:szCs w:val="32"/>
        </w:rPr>
        <w:t xml:space="preserve">математики </w:t>
      </w:r>
      <w:r w:rsidR="000E4607">
        <w:rPr>
          <w:rFonts w:ascii="Cambria" w:hAnsi="Cambria"/>
          <w:b/>
          <w:sz w:val="32"/>
          <w:szCs w:val="32"/>
        </w:rPr>
        <w:t>высшей</w:t>
      </w:r>
      <w:r w:rsidRPr="005A48F0">
        <w:rPr>
          <w:rFonts w:ascii="Cambria" w:hAnsi="Cambria"/>
          <w:b/>
          <w:sz w:val="32"/>
          <w:szCs w:val="32"/>
        </w:rPr>
        <w:t xml:space="preserve"> квалификационной категории</w:t>
      </w:r>
    </w:p>
    <w:p w:rsidR="005A48F0" w:rsidRDefault="005A48F0" w:rsidP="005A48F0">
      <w:pPr>
        <w:spacing w:before="120" w:after="120"/>
        <w:jc w:val="center"/>
        <w:rPr>
          <w:rFonts w:ascii="Cambria" w:hAnsi="Cambria"/>
          <w:b/>
          <w:sz w:val="32"/>
          <w:szCs w:val="32"/>
        </w:rPr>
      </w:pPr>
      <w:r w:rsidRPr="005A48F0">
        <w:rPr>
          <w:rFonts w:ascii="Cambria" w:hAnsi="Cambria"/>
          <w:b/>
          <w:sz w:val="32"/>
          <w:szCs w:val="32"/>
        </w:rPr>
        <w:t>Водяновой Е</w:t>
      </w:r>
      <w:r>
        <w:rPr>
          <w:rFonts w:ascii="Cambria" w:hAnsi="Cambria"/>
          <w:b/>
          <w:sz w:val="32"/>
          <w:szCs w:val="32"/>
        </w:rPr>
        <w:t>лены  Анатольевны</w:t>
      </w:r>
    </w:p>
    <w:p w:rsidR="005A48F0" w:rsidRDefault="005A48F0" w:rsidP="005A48F0">
      <w:pPr>
        <w:spacing w:before="120" w:after="120"/>
        <w:rPr>
          <w:rFonts w:ascii="Cambria" w:hAnsi="Cambria"/>
          <w:b/>
          <w:sz w:val="32"/>
          <w:szCs w:val="32"/>
        </w:rPr>
      </w:pPr>
    </w:p>
    <w:p w:rsidR="005A48F0" w:rsidRPr="00CA7FB9" w:rsidRDefault="005A48F0" w:rsidP="00955D71">
      <w:pPr>
        <w:spacing w:before="120" w:after="120"/>
        <w:rPr>
          <w:rFonts w:ascii="Cambria" w:hAnsi="Cambria"/>
          <w:b/>
          <w:sz w:val="32"/>
          <w:szCs w:val="32"/>
        </w:rPr>
      </w:pPr>
      <w:r w:rsidRPr="00CA7FB9">
        <w:rPr>
          <w:rFonts w:ascii="Cambria" w:hAnsi="Cambria"/>
          <w:b/>
          <w:sz w:val="32"/>
          <w:szCs w:val="32"/>
        </w:rPr>
        <w:t>Срок реализации программы: 1 год</w:t>
      </w:r>
    </w:p>
    <w:p w:rsidR="00CA7FB9" w:rsidRPr="00CA7FB9" w:rsidRDefault="00CA7FB9" w:rsidP="00955D71">
      <w:pPr>
        <w:spacing w:before="120" w:after="120"/>
        <w:rPr>
          <w:rFonts w:ascii="Cambria" w:hAnsi="Cambria"/>
          <w:b/>
          <w:sz w:val="32"/>
          <w:szCs w:val="32"/>
        </w:rPr>
      </w:pPr>
      <w:r w:rsidRPr="00CA7FB9">
        <w:rPr>
          <w:rFonts w:ascii="Cambria" w:hAnsi="Cambria"/>
          <w:b/>
          <w:sz w:val="32"/>
          <w:szCs w:val="32"/>
        </w:rPr>
        <w:t>Класс:  9</w:t>
      </w:r>
    </w:p>
    <w:p w:rsidR="005A48F0" w:rsidRDefault="00CA7FB9" w:rsidP="005A4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E01C30" wp14:editId="0DA617F6">
            <wp:simplePos x="0" y="0"/>
            <wp:positionH relativeFrom="column">
              <wp:posOffset>978535</wp:posOffset>
            </wp:positionH>
            <wp:positionV relativeFrom="paragraph">
              <wp:posOffset>135255</wp:posOffset>
            </wp:positionV>
            <wp:extent cx="3940810" cy="2562225"/>
            <wp:effectExtent l="361950" t="342900" r="440690" b="390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и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256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CA7FB9" w:rsidRDefault="00CA7FB9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</w:p>
    <w:p w:rsidR="005A48F0" w:rsidRPr="006A52A3" w:rsidRDefault="005A48F0" w:rsidP="006A52A3">
      <w:pPr>
        <w:spacing w:after="120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  <w:bookmarkStart w:id="0" w:name="_GoBack"/>
      <w:r w:rsidRPr="006A52A3">
        <w:rPr>
          <w:rFonts w:asciiTheme="majorHAnsi" w:hAnsiTheme="majorHAnsi" w:cs="Times New Roman"/>
          <w:b/>
          <w:sz w:val="28"/>
          <w:szCs w:val="28"/>
          <w:lang w:eastAsia="ko-KR"/>
        </w:rPr>
        <w:lastRenderedPageBreak/>
        <w:t>Пояснительная записка</w:t>
      </w:r>
    </w:p>
    <w:p w:rsidR="00884EB6" w:rsidRPr="006A52A3" w:rsidRDefault="00884EB6" w:rsidP="00B64946">
      <w:pPr>
        <w:pStyle w:val="a6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6A52A3">
        <w:rPr>
          <w:rFonts w:asciiTheme="majorHAnsi" w:hAnsiTheme="majorHAnsi"/>
          <w:sz w:val="24"/>
          <w:szCs w:val="24"/>
          <w:lang w:eastAsia="ko-KR"/>
        </w:rPr>
        <w:t xml:space="preserve">Настоящая программа разработана с целью </w:t>
      </w:r>
      <w:r w:rsidRPr="006A52A3">
        <w:rPr>
          <w:rFonts w:asciiTheme="majorHAnsi" w:hAnsiTheme="majorHAnsi"/>
          <w:sz w:val="24"/>
          <w:szCs w:val="24"/>
        </w:rPr>
        <w:t>создани</w:t>
      </w:r>
      <w:r w:rsidR="00733D23" w:rsidRPr="006A52A3">
        <w:rPr>
          <w:rFonts w:asciiTheme="majorHAnsi" w:hAnsiTheme="majorHAnsi"/>
          <w:sz w:val="24"/>
          <w:szCs w:val="24"/>
        </w:rPr>
        <w:t>я</w:t>
      </w:r>
      <w:r w:rsidRPr="006A52A3">
        <w:rPr>
          <w:rFonts w:asciiTheme="majorHAnsi" w:hAnsiTheme="majorHAnsi"/>
          <w:sz w:val="24"/>
          <w:szCs w:val="24"/>
        </w:rPr>
        <w:t xml:space="preserve"> образовательного пространства, способствующего самоопределению учащихся девятых классов, обоснованному выбору ими дальнейшего пути обучения.</w:t>
      </w:r>
      <w:r w:rsidR="00733D23" w:rsidRPr="006A52A3">
        <w:rPr>
          <w:rFonts w:asciiTheme="majorHAnsi" w:hAnsiTheme="majorHAnsi"/>
          <w:sz w:val="24"/>
          <w:szCs w:val="24"/>
        </w:rPr>
        <w:t xml:space="preserve"> Элективный курс «Функции и графики» направлен на обобщение и систематизацию знаний по математике по теме «Функции школьного курса» при подготовке к ГИА, имеет практическую направленность.  Программа применима для самых разных групп школьников, в том числе не имеющих хорошей подготовки по математике. </w:t>
      </w:r>
    </w:p>
    <w:p w:rsidR="006A52A3" w:rsidRDefault="006A52A3" w:rsidP="00B64946">
      <w:pPr>
        <w:spacing w:after="0" w:line="288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6A52A3">
        <w:rPr>
          <w:rFonts w:asciiTheme="majorHAnsi" w:hAnsiTheme="majorHAnsi"/>
          <w:sz w:val="24"/>
          <w:szCs w:val="24"/>
        </w:rPr>
        <w:t>Умение строить графики функций представляет большой интерес у учащихся,  однако на базе основной школы материал, связанный с этим вопросом, изучается недостаточно полно, многие важные моменты не входят в программу и, следовательно, изучаются не в полном объеме. Данный курс предполагает расширить представления учащихся о способах построения графиков функций без помощи производной. Программа дополняет базовый курс общеобразовательных программ по теме, учащимся дается возможность познакомиться с интересными, нестандартными способами построения графиков. В курсе заложена возможность дифференцированного обучения, использование задач различного уровня сложности, что позволяет на основе различной степени самостоятельности осваивать новое в изуч</w:t>
      </w:r>
      <w:r>
        <w:rPr>
          <w:rFonts w:asciiTheme="majorHAnsi" w:hAnsiTheme="majorHAnsi"/>
          <w:sz w:val="24"/>
          <w:szCs w:val="24"/>
        </w:rPr>
        <w:t>ении функций. Изучение элективного курса</w:t>
      </w:r>
      <w:r w:rsidRPr="006A52A3">
        <w:rPr>
          <w:rFonts w:asciiTheme="majorHAnsi" w:hAnsiTheme="majorHAnsi"/>
          <w:sz w:val="24"/>
          <w:szCs w:val="24"/>
        </w:rPr>
        <w:t xml:space="preserve"> предполагает решение тестовых заданий, выполнение  практических работ и лабораторны</w:t>
      </w:r>
      <w:r>
        <w:rPr>
          <w:rFonts w:asciiTheme="majorHAnsi" w:hAnsiTheme="majorHAnsi"/>
          <w:sz w:val="24"/>
          <w:szCs w:val="24"/>
        </w:rPr>
        <w:t xml:space="preserve">х работ, в т. ч.  на компьютере. </w:t>
      </w:r>
      <w:r w:rsidRPr="006A52A3">
        <w:rPr>
          <w:rFonts w:asciiTheme="majorHAnsi" w:hAnsiTheme="majorHAnsi"/>
          <w:sz w:val="24"/>
          <w:szCs w:val="24"/>
        </w:rPr>
        <w:t xml:space="preserve">Представление итогов работы в виде отдельных проектов, презентаций, творческих работ.  Программа рассчитана на </w:t>
      </w:r>
      <w:r>
        <w:rPr>
          <w:rFonts w:asciiTheme="majorHAnsi" w:hAnsiTheme="majorHAnsi"/>
          <w:sz w:val="24"/>
          <w:szCs w:val="24"/>
        </w:rPr>
        <w:t>16</w:t>
      </w:r>
      <w:r w:rsidRPr="006A52A3">
        <w:rPr>
          <w:rFonts w:asciiTheme="majorHAnsi" w:hAnsiTheme="majorHAnsi"/>
          <w:sz w:val="24"/>
          <w:szCs w:val="24"/>
        </w:rPr>
        <w:t xml:space="preserve"> часов.</w:t>
      </w:r>
    </w:p>
    <w:p w:rsidR="006A52A3" w:rsidRPr="006A52A3" w:rsidRDefault="006A52A3" w:rsidP="00B64946">
      <w:pPr>
        <w:spacing w:after="0" w:line="288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b/>
          <w:i/>
          <w:sz w:val="24"/>
          <w:szCs w:val="24"/>
        </w:rPr>
        <w:t>Цель курса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A52A3">
        <w:rPr>
          <w:rFonts w:asciiTheme="majorHAnsi" w:hAnsiTheme="majorHAnsi"/>
          <w:sz w:val="24"/>
          <w:szCs w:val="24"/>
        </w:rPr>
        <w:t>создание учащимся условий для обоснованного выбора профиля обучения в старшей школе через оценку собственных возможностей в усвоении математического материала на основе расширения представлений о</w:t>
      </w:r>
      <w:r w:rsidR="000F5454">
        <w:rPr>
          <w:rFonts w:asciiTheme="majorHAnsi" w:hAnsiTheme="majorHAnsi"/>
          <w:sz w:val="24"/>
          <w:szCs w:val="24"/>
        </w:rPr>
        <w:t xml:space="preserve"> многообразии функций</w:t>
      </w:r>
      <w:r w:rsidRPr="006A52A3">
        <w:rPr>
          <w:rFonts w:asciiTheme="majorHAnsi" w:hAnsiTheme="majorHAnsi"/>
          <w:sz w:val="24"/>
          <w:szCs w:val="24"/>
        </w:rPr>
        <w:t xml:space="preserve"> </w:t>
      </w:r>
      <w:r w:rsidR="000F5454">
        <w:rPr>
          <w:rFonts w:asciiTheme="majorHAnsi" w:hAnsiTheme="majorHAnsi"/>
          <w:sz w:val="24"/>
          <w:szCs w:val="24"/>
        </w:rPr>
        <w:t>и формирования навыков построения графиков различных функций</w:t>
      </w:r>
      <w:r w:rsidRPr="006A52A3">
        <w:rPr>
          <w:rFonts w:asciiTheme="majorHAnsi" w:hAnsiTheme="majorHAnsi"/>
          <w:sz w:val="24"/>
          <w:szCs w:val="24"/>
        </w:rPr>
        <w:t xml:space="preserve"> </w:t>
      </w:r>
    </w:p>
    <w:p w:rsidR="006A52A3" w:rsidRDefault="00B64946" w:rsidP="00B64946">
      <w:pPr>
        <w:spacing w:after="0" w:line="288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b/>
          <w:i/>
          <w:sz w:val="24"/>
          <w:szCs w:val="24"/>
        </w:rPr>
        <w:t>Задачи курса</w:t>
      </w:r>
      <w:r>
        <w:rPr>
          <w:rFonts w:asciiTheme="majorHAnsi" w:hAnsiTheme="majorHAnsi"/>
          <w:sz w:val="24"/>
          <w:szCs w:val="24"/>
        </w:rPr>
        <w:t>:</w:t>
      </w:r>
    </w:p>
    <w:p w:rsidR="00B64946" w:rsidRP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iCs/>
          <w:sz w:val="24"/>
          <w:szCs w:val="24"/>
        </w:rPr>
        <w:t>обобщить и систе</w:t>
      </w:r>
      <w:r>
        <w:rPr>
          <w:rFonts w:asciiTheme="majorHAnsi" w:hAnsiTheme="majorHAnsi"/>
          <w:iCs/>
          <w:sz w:val="24"/>
          <w:szCs w:val="24"/>
        </w:rPr>
        <w:t xml:space="preserve">матизировать знания учащихся о </w:t>
      </w:r>
      <w:r w:rsidRPr="00B64946">
        <w:rPr>
          <w:rFonts w:asciiTheme="majorHAnsi" w:hAnsiTheme="majorHAnsi"/>
          <w:iCs/>
          <w:sz w:val="24"/>
          <w:szCs w:val="24"/>
        </w:rPr>
        <w:t>функциях школьного курса</w:t>
      </w:r>
      <w:r>
        <w:rPr>
          <w:rFonts w:asciiTheme="majorHAnsi" w:hAnsiTheme="majorHAnsi"/>
          <w:iCs/>
          <w:sz w:val="24"/>
          <w:szCs w:val="24"/>
        </w:rPr>
        <w:t>;</w:t>
      </w:r>
    </w:p>
    <w:p w:rsidR="00B64946" w:rsidRP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iCs/>
          <w:sz w:val="24"/>
          <w:szCs w:val="24"/>
        </w:rPr>
        <w:t>продолжить обуч</w:t>
      </w:r>
      <w:r>
        <w:rPr>
          <w:rFonts w:asciiTheme="majorHAnsi" w:hAnsiTheme="majorHAnsi"/>
          <w:iCs/>
          <w:sz w:val="24"/>
          <w:szCs w:val="24"/>
        </w:rPr>
        <w:t xml:space="preserve">ение работать самостоятельно с различными </w:t>
      </w:r>
      <w:r w:rsidRPr="00B64946">
        <w:rPr>
          <w:rFonts w:asciiTheme="majorHAnsi" w:hAnsiTheme="majorHAnsi"/>
          <w:iCs/>
          <w:sz w:val="24"/>
          <w:szCs w:val="24"/>
        </w:rPr>
        <w:t>источниками  информации;</w:t>
      </w:r>
    </w:p>
    <w:p w:rsidR="00B64946" w:rsidRP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bCs/>
          <w:spacing w:val="-5"/>
          <w:sz w:val="24"/>
          <w:szCs w:val="24"/>
        </w:rPr>
        <w:t xml:space="preserve">развивать интерес учащихся к математике, понимание ее роли в </w:t>
      </w:r>
      <w:r w:rsidRPr="00B64946">
        <w:rPr>
          <w:rFonts w:asciiTheme="majorHAnsi" w:hAnsiTheme="majorHAnsi"/>
          <w:bCs/>
          <w:spacing w:val="-9"/>
          <w:sz w:val="24"/>
          <w:szCs w:val="24"/>
        </w:rPr>
        <w:t>человеческой деятельности;</w:t>
      </w:r>
    </w:p>
    <w:p w:rsidR="00B64946" w:rsidRP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sz w:val="24"/>
          <w:szCs w:val="24"/>
        </w:rPr>
        <w:t>формировать качества мышления, необходимые человеку для жизни в современном обществе</w:t>
      </w:r>
      <w:r w:rsidRPr="00B64946">
        <w:rPr>
          <w:rFonts w:ascii="Times New Roman" w:hAnsi="Times New Roman"/>
          <w:sz w:val="28"/>
          <w:szCs w:val="28"/>
        </w:rPr>
        <w:t>;</w:t>
      </w:r>
    </w:p>
    <w:p w:rsidR="00B64946" w:rsidRP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sz w:val="24"/>
          <w:szCs w:val="24"/>
        </w:rPr>
        <w:t>формировать положительную мотивацию к изучению математики;</w:t>
      </w:r>
    </w:p>
    <w:p w:rsid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sz w:val="24"/>
          <w:szCs w:val="24"/>
        </w:rPr>
        <w:t>познакомить учащихся с исследовательской деятельностью при выполнении простых и увлекательных заданий</w:t>
      </w:r>
      <w:r>
        <w:rPr>
          <w:rFonts w:asciiTheme="majorHAnsi" w:hAnsiTheme="majorHAnsi"/>
          <w:sz w:val="24"/>
          <w:szCs w:val="24"/>
        </w:rPr>
        <w:t>;</w:t>
      </w:r>
    </w:p>
    <w:p w:rsidR="00B64946" w:rsidRPr="00B64946" w:rsidRDefault="00B64946" w:rsidP="00B6494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64946">
        <w:rPr>
          <w:rFonts w:asciiTheme="majorHAnsi" w:hAnsiTheme="majorHAnsi"/>
          <w:sz w:val="24"/>
          <w:szCs w:val="24"/>
        </w:rPr>
        <w:t>развивать коммуникативные способности; формировать умения работать в группе, культуру ведения дискуссий, умение вести презентацию результатов своей работы</w:t>
      </w:r>
      <w:r>
        <w:rPr>
          <w:rFonts w:asciiTheme="majorHAnsi" w:hAnsiTheme="majorHAnsi"/>
          <w:sz w:val="24"/>
          <w:szCs w:val="24"/>
        </w:rPr>
        <w:t>.</w:t>
      </w:r>
    </w:p>
    <w:p w:rsidR="006A52A3" w:rsidRPr="00526D29" w:rsidRDefault="006A52A3" w:rsidP="00526D29">
      <w:pPr>
        <w:pStyle w:val="a6"/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526D29" w:rsidRDefault="00526D29" w:rsidP="00526D2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26D29" w:rsidRDefault="00526D29" w:rsidP="00526D2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26D29" w:rsidRDefault="00526D29" w:rsidP="00526D2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90948" w:rsidRDefault="00390948" w:rsidP="00526D2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26D29" w:rsidRDefault="00526D29" w:rsidP="00526D2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526D29" w:rsidRPr="00526D29" w:rsidRDefault="00526D29" w:rsidP="008944DD">
      <w:pPr>
        <w:spacing w:before="120" w:after="120"/>
        <w:jc w:val="center"/>
        <w:rPr>
          <w:rFonts w:asciiTheme="majorHAnsi" w:hAnsiTheme="majorHAnsi"/>
          <w:sz w:val="28"/>
          <w:szCs w:val="28"/>
        </w:rPr>
      </w:pPr>
      <w:r w:rsidRPr="00526D29">
        <w:rPr>
          <w:rFonts w:asciiTheme="majorHAnsi" w:hAnsiTheme="majorHAnsi"/>
          <w:b/>
          <w:bCs/>
          <w:sz w:val="28"/>
          <w:szCs w:val="28"/>
        </w:rPr>
        <w:lastRenderedPageBreak/>
        <w:t>Основные требования к знаниям,  умениям</w:t>
      </w:r>
      <w:r w:rsidRPr="00526D29">
        <w:rPr>
          <w:rFonts w:asciiTheme="majorHAnsi" w:hAnsiTheme="majorHAnsi"/>
          <w:b/>
          <w:sz w:val="28"/>
          <w:szCs w:val="28"/>
        </w:rPr>
        <w:t>.</w:t>
      </w:r>
    </w:p>
    <w:p w:rsidR="00526D29" w:rsidRPr="00526D29" w:rsidRDefault="00526D29" w:rsidP="008944DD">
      <w:pPr>
        <w:spacing w:before="120" w:after="120"/>
        <w:ind w:firstLine="567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В результате изучения элективного курса «Функции и графики»</w:t>
      </w:r>
    </w:p>
    <w:p w:rsidR="00526D29" w:rsidRPr="00526D29" w:rsidRDefault="00526D29" w:rsidP="008944DD">
      <w:pPr>
        <w:spacing w:before="120" w:after="120"/>
        <w:rPr>
          <w:rFonts w:asciiTheme="majorHAnsi" w:hAnsiTheme="majorHAnsi"/>
          <w:b/>
          <w:bCs/>
          <w:sz w:val="24"/>
          <w:szCs w:val="24"/>
        </w:rPr>
      </w:pPr>
      <w:r w:rsidRPr="00526D29">
        <w:rPr>
          <w:rFonts w:asciiTheme="majorHAnsi" w:hAnsiTheme="majorHAnsi"/>
          <w:b/>
          <w:bCs/>
          <w:sz w:val="24"/>
          <w:szCs w:val="24"/>
        </w:rPr>
        <w:t>Обучающиеся должны знать: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понятия «функция», «график функции», «область определения функции», «область значений функции»;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графики элементарных функций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свойства графиков  элементарных функций;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преобразования  элементарных функций;</w:t>
      </w:r>
    </w:p>
    <w:p w:rsidR="00526D29" w:rsidRPr="00526D29" w:rsidRDefault="00526D29" w:rsidP="008944DD">
      <w:pPr>
        <w:spacing w:before="120" w:after="12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b/>
          <w:bCs/>
          <w:sz w:val="24"/>
          <w:szCs w:val="24"/>
        </w:rPr>
        <w:t xml:space="preserve">Обучающиеся  должны уметь 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выполнять построение элементарных функций;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выполнять преобразование элементарных функций;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решать задачи с помощью графиков функций;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 xml:space="preserve">выполнять практические задания, в </w:t>
      </w:r>
      <w:proofErr w:type="spellStart"/>
      <w:r w:rsidRPr="00526D29">
        <w:rPr>
          <w:rFonts w:asciiTheme="majorHAnsi" w:hAnsiTheme="majorHAnsi"/>
          <w:sz w:val="24"/>
          <w:szCs w:val="24"/>
        </w:rPr>
        <w:t>т.ч</w:t>
      </w:r>
      <w:proofErr w:type="spellEnd"/>
      <w:r w:rsidRPr="00526D29">
        <w:rPr>
          <w:rFonts w:asciiTheme="majorHAnsi" w:hAnsiTheme="majorHAnsi"/>
          <w:sz w:val="24"/>
          <w:szCs w:val="24"/>
        </w:rPr>
        <w:t>. задания на построение графиков функций;</w:t>
      </w:r>
    </w:p>
    <w:p w:rsid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выполнять тестовые задания;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работать с различной дополнительной литературой, работать в интернете;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>строить гра</w:t>
      </w:r>
      <w:r>
        <w:rPr>
          <w:rFonts w:asciiTheme="majorHAnsi" w:hAnsiTheme="majorHAnsi"/>
          <w:sz w:val="24"/>
          <w:szCs w:val="24"/>
        </w:rPr>
        <w:t xml:space="preserve">фики с помощью учебных дисков, специальных </w:t>
      </w:r>
      <w:r w:rsidR="00C67A02">
        <w:rPr>
          <w:rFonts w:asciiTheme="majorHAnsi" w:hAnsiTheme="majorHAnsi"/>
          <w:sz w:val="24"/>
          <w:szCs w:val="24"/>
        </w:rPr>
        <w:t xml:space="preserve">компьютерных </w:t>
      </w:r>
      <w:r>
        <w:rPr>
          <w:rFonts w:asciiTheme="majorHAnsi" w:hAnsiTheme="majorHAnsi"/>
          <w:sz w:val="24"/>
          <w:szCs w:val="24"/>
        </w:rPr>
        <w:t>программ</w:t>
      </w:r>
      <w:r w:rsidRPr="00526D29">
        <w:rPr>
          <w:rFonts w:asciiTheme="majorHAnsi" w:hAnsiTheme="majorHAnsi"/>
          <w:sz w:val="24"/>
          <w:szCs w:val="24"/>
        </w:rPr>
        <w:t>;</w:t>
      </w:r>
    </w:p>
    <w:p w:rsidR="00526D29" w:rsidRPr="00526D29" w:rsidRDefault="00526D29" w:rsidP="008944D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sz w:val="24"/>
          <w:szCs w:val="24"/>
        </w:rPr>
        <w:t xml:space="preserve">представлять итоги работы в виде проектов, творческих работ </w:t>
      </w:r>
      <w:r w:rsidR="00C67A02">
        <w:rPr>
          <w:rFonts w:asciiTheme="majorHAnsi" w:hAnsiTheme="majorHAnsi"/>
          <w:sz w:val="24"/>
          <w:szCs w:val="24"/>
        </w:rPr>
        <w:t xml:space="preserve"> и (или) презентаций</w:t>
      </w:r>
      <w:r w:rsidRPr="00526D29">
        <w:rPr>
          <w:rFonts w:asciiTheme="majorHAnsi" w:hAnsiTheme="majorHAnsi"/>
          <w:sz w:val="24"/>
          <w:szCs w:val="24"/>
        </w:rPr>
        <w:t> с использова</w:t>
      </w:r>
      <w:r w:rsidR="00C67A02">
        <w:rPr>
          <w:rFonts w:asciiTheme="majorHAnsi" w:hAnsiTheme="majorHAnsi"/>
          <w:sz w:val="24"/>
          <w:szCs w:val="24"/>
        </w:rPr>
        <w:t>нием информационных технологий</w:t>
      </w:r>
      <w:r w:rsidRPr="00526D29">
        <w:rPr>
          <w:rFonts w:asciiTheme="majorHAnsi" w:hAnsiTheme="majorHAnsi"/>
          <w:sz w:val="24"/>
          <w:szCs w:val="24"/>
        </w:rPr>
        <w:t>.</w:t>
      </w:r>
    </w:p>
    <w:p w:rsidR="00526D29" w:rsidRPr="00526D29" w:rsidRDefault="00526D29" w:rsidP="008944DD">
      <w:pPr>
        <w:spacing w:after="0"/>
        <w:ind w:left="1353"/>
        <w:rPr>
          <w:rFonts w:asciiTheme="majorHAnsi" w:hAnsiTheme="majorHAnsi"/>
          <w:sz w:val="24"/>
          <w:szCs w:val="24"/>
        </w:rPr>
      </w:pPr>
    </w:p>
    <w:p w:rsidR="00526D29" w:rsidRDefault="00526D29" w:rsidP="000E460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526D29">
        <w:rPr>
          <w:rFonts w:asciiTheme="majorHAnsi" w:hAnsiTheme="majorHAnsi"/>
          <w:b/>
          <w:sz w:val="24"/>
          <w:szCs w:val="24"/>
        </w:rPr>
        <w:t>По итогам</w:t>
      </w:r>
      <w:r w:rsidRPr="00526D29">
        <w:rPr>
          <w:rFonts w:asciiTheme="majorHAnsi" w:hAnsiTheme="majorHAnsi"/>
          <w:sz w:val="24"/>
          <w:szCs w:val="24"/>
        </w:rPr>
        <w:t xml:space="preserve"> изучения элективного курса "</w:t>
      </w:r>
      <w:r w:rsidR="00C67A02">
        <w:rPr>
          <w:rFonts w:asciiTheme="majorHAnsi" w:hAnsiTheme="majorHAnsi"/>
          <w:sz w:val="24"/>
          <w:szCs w:val="24"/>
        </w:rPr>
        <w:t>Функции</w:t>
      </w:r>
      <w:r w:rsidRPr="00526D29">
        <w:rPr>
          <w:rFonts w:asciiTheme="majorHAnsi" w:hAnsiTheme="majorHAnsi"/>
          <w:sz w:val="24"/>
          <w:szCs w:val="24"/>
        </w:rPr>
        <w:t xml:space="preserve"> и </w:t>
      </w:r>
      <w:r w:rsidR="00C67A02">
        <w:rPr>
          <w:rFonts w:asciiTheme="majorHAnsi" w:hAnsiTheme="majorHAnsi"/>
          <w:sz w:val="24"/>
          <w:szCs w:val="24"/>
        </w:rPr>
        <w:t>графики»</w:t>
      </w:r>
      <w:r w:rsidRPr="00526D29">
        <w:rPr>
          <w:rFonts w:asciiTheme="majorHAnsi" w:hAnsiTheme="majorHAnsi"/>
          <w:sz w:val="24"/>
          <w:szCs w:val="24"/>
        </w:rPr>
        <w:t xml:space="preserve"> учащиеся представляют творческую работу, которая оценивается от 0 до 5 баллов. </w:t>
      </w:r>
    </w:p>
    <w:p w:rsidR="000E4607" w:rsidRDefault="000E4607" w:rsidP="000E4607">
      <w:pPr>
        <w:pStyle w:val="1"/>
        <w:shd w:val="clear" w:color="auto" w:fill="FFFFFF"/>
        <w:spacing w:before="120" w:after="120"/>
        <w:jc w:val="center"/>
        <w:rPr>
          <w:bCs w:val="0"/>
          <w:color w:val="232323"/>
        </w:rPr>
      </w:pPr>
      <w:r>
        <w:rPr>
          <w:bCs w:val="0"/>
          <w:color w:val="232323"/>
        </w:rPr>
        <w:t>Планируемые результаты освоения курса</w:t>
      </w:r>
    </w:p>
    <w:p w:rsidR="008A5B9F" w:rsidRPr="008A5B9F" w:rsidRDefault="008A5B9F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Программа курса обеспечивает достижение следующих результатов освоения образовательной программы основного общего образования</w:t>
      </w:r>
    </w:p>
    <w:p w:rsidR="008A5B9F" w:rsidRPr="008A5B9F" w:rsidRDefault="008A5B9F" w:rsidP="008A5B9F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i/>
          <w:iCs/>
          <w:color w:val="000000"/>
          <w:sz w:val="24"/>
          <w:szCs w:val="24"/>
          <w:u w:val="single"/>
        </w:rPr>
      </w:pPr>
      <w:r w:rsidRPr="008A5B9F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личностные: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A5B9F">
        <w:rPr>
          <w:rFonts w:asciiTheme="majorHAnsi" w:hAnsiTheme="majorHAnsi"/>
          <w:color w:val="000000"/>
          <w:sz w:val="24"/>
          <w:szCs w:val="24"/>
        </w:rPr>
        <w:t>сформированность</w:t>
      </w:r>
      <w:proofErr w:type="spellEnd"/>
      <w:r w:rsidRPr="008A5B9F">
        <w:rPr>
          <w:rFonts w:asciiTheme="majorHAnsi" w:hAnsiTheme="majorHAnsi"/>
          <w:color w:val="000000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A5B9F">
        <w:rPr>
          <w:rFonts w:asciiTheme="majorHAnsi" w:hAnsiTheme="majorHAnsi"/>
          <w:color w:val="000000"/>
          <w:sz w:val="24"/>
          <w:szCs w:val="24"/>
        </w:rPr>
        <w:t>сформированность</w:t>
      </w:r>
      <w:proofErr w:type="spellEnd"/>
      <w:r w:rsidRPr="008A5B9F">
        <w:rPr>
          <w:rFonts w:asciiTheme="majorHAnsi" w:hAnsiTheme="majorHAnsi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A5B9F">
        <w:rPr>
          <w:rFonts w:asciiTheme="majorHAnsi" w:hAnsiTheme="majorHAnsi"/>
          <w:color w:val="000000"/>
          <w:sz w:val="24"/>
          <w:szCs w:val="24"/>
        </w:rPr>
        <w:t>сформированность</w:t>
      </w:r>
      <w:proofErr w:type="spellEnd"/>
      <w:r w:rsidRPr="008A5B9F">
        <w:rPr>
          <w:rFonts w:asciiTheme="majorHAnsi" w:hAnsiTheme="majorHAnsi"/>
          <w:color w:val="000000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</w:t>
      </w:r>
      <w:r>
        <w:rPr>
          <w:rFonts w:asciiTheme="majorHAnsi" w:hAnsiTheme="majorHAnsi"/>
          <w:color w:val="000000"/>
          <w:sz w:val="24"/>
          <w:szCs w:val="24"/>
        </w:rPr>
        <w:t>ьной, общественно-</w:t>
      </w:r>
      <w:r w:rsidRPr="008A5B9F">
        <w:rPr>
          <w:rFonts w:asciiTheme="majorHAnsi" w:hAnsiTheme="majorHAnsi"/>
          <w:color w:val="000000"/>
          <w:sz w:val="24"/>
          <w:szCs w:val="24"/>
        </w:rPr>
        <w:t>полезной, учебно-исследовательской, творческой и других видах деятельности;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A5B9F">
        <w:rPr>
          <w:rFonts w:asciiTheme="majorHAnsi" w:hAnsiTheme="majorHAnsi"/>
          <w:color w:val="000000"/>
          <w:sz w:val="24"/>
          <w:szCs w:val="24"/>
        </w:rPr>
        <w:t>контрпримеры</w:t>
      </w:r>
      <w:proofErr w:type="spellEnd"/>
      <w:r w:rsidRPr="008A5B9F">
        <w:rPr>
          <w:rFonts w:asciiTheme="majorHAnsi" w:hAnsiTheme="majorHAnsi"/>
          <w:color w:val="000000"/>
          <w:sz w:val="24"/>
          <w:szCs w:val="24"/>
        </w:rPr>
        <w:t>;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lastRenderedPageBreak/>
        <w:t>креативность мышления, инициатива, находчивость, активность при решении алгебраических задач;</w:t>
      </w:r>
    </w:p>
    <w:p w:rsid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A5B9F" w:rsidRPr="008A5B9F" w:rsidRDefault="008A5B9F" w:rsidP="008A5B9F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8A5B9F" w:rsidRPr="008A5B9F" w:rsidRDefault="008A5B9F" w:rsidP="008A5B9F">
      <w:pPr>
        <w:autoSpaceDE w:val="0"/>
        <w:autoSpaceDN w:val="0"/>
        <w:adjustRightInd w:val="0"/>
        <w:spacing w:after="0"/>
        <w:rPr>
          <w:rFonts w:asciiTheme="majorHAnsi" w:hAnsiTheme="majorHAnsi"/>
          <w:i/>
          <w:iCs/>
          <w:color w:val="000000"/>
          <w:sz w:val="24"/>
          <w:szCs w:val="24"/>
          <w:u w:val="single"/>
        </w:rPr>
      </w:pPr>
      <w:proofErr w:type="spellStart"/>
      <w:r w:rsidRPr="008A5B9F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метапредметные</w:t>
      </w:r>
      <w:proofErr w:type="spellEnd"/>
      <w:r w:rsidRPr="008A5B9F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: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A5B9F">
        <w:rPr>
          <w:rFonts w:asciiTheme="majorHAnsi" w:hAnsiTheme="majorHAnsi"/>
          <w:color w:val="000000"/>
          <w:sz w:val="24"/>
          <w:szCs w:val="24"/>
        </w:rPr>
        <w:t>и критериев, установления родовидовых связей;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8A5B9F">
        <w:rPr>
          <w:rFonts w:asciiTheme="majorHAnsi" w:hAnsiTheme="majorHAnsi"/>
          <w:color w:val="000000"/>
          <w:sz w:val="24"/>
          <w:szCs w:val="24"/>
        </w:rPr>
        <w:t>логическое рассуждение</w:t>
      </w:r>
      <w:proofErr w:type="gramEnd"/>
      <w:r w:rsidRPr="008A5B9F">
        <w:rPr>
          <w:rFonts w:asciiTheme="majorHAnsi" w:hAnsiTheme="majorHAnsi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A5B9F">
        <w:rPr>
          <w:rFonts w:asciiTheme="majorHAnsi" w:hAnsiTheme="majorHAnsi"/>
          <w:color w:val="000000"/>
          <w:sz w:val="24"/>
          <w:szCs w:val="24"/>
        </w:rPr>
        <w:t>учебных и познавательных задач;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A5B9F">
        <w:rPr>
          <w:rFonts w:asciiTheme="majorHAnsi" w:hAnsiTheme="majorHAnsi"/>
          <w:color w:val="000000"/>
          <w:sz w:val="24"/>
          <w:szCs w:val="24"/>
        </w:rPr>
        <w:t>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A5B9F">
        <w:rPr>
          <w:rFonts w:asciiTheme="majorHAnsi" w:hAnsiTheme="majorHAnsi"/>
          <w:color w:val="000000"/>
          <w:sz w:val="24"/>
          <w:szCs w:val="24"/>
        </w:rPr>
        <w:t>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A5B9F">
        <w:rPr>
          <w:rFonts w:asciiTheme="majorHAnsi" w:hAnsiTheme="majorHAnsi"/>
          <w:color w:val="000000"/>
          <w:sz w:val="24"/>
          <w:szCs w:val="24"/>
        </w:rPr>
        <w:t>сформированность</w:t>
      </w:r>
      <w:proofErr w:type="spellEnd"/>
      <w:r w:rsidRPr="008A5B9F">
        <w:rPr>
          <w:rFonts w:asciiTheme="majorHAnsi" w:hAnsiTheme="majorHAnsi"/>
          <w:color w:val="000000"/>
          <w:sz w:val="24"/>
          <w:szCs w:val="24"/>
        </w:rPr>
        <w:t xml:space="preserve"> учебной и </w:t>
      </w:r>
      <w:proofErr w:type="spellStart"/>
      <w:r w:rsidRPr="008A5B9F">
        <w:rPr>
          <w:rFonts w:asciiTheme="majorHAnsi" w:hAnsiTheme="majorHAnsi"/>
          <w:color w:val="000000"/>
          <w:sz w:val="24"/>
          <w:szCs w:val="24"/>
        </w:rPr>
        <w:t>общепользовательской</w:t>
      </w:r>
      <w:proofErr w:type="spellEnd"/>
      <w:r w:rsidRPr="008A5B9F">
        <w:rPr>
          <w:rFonts w:asciiTheme="majorHAnsi" w:hAnsiTheme="majorHAnsi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8A5B9F">
        <w:rPr>
          <w:rFonts w:asciiTheme="majorHAnsi" w:hAnsiTheme="majorHAnsi"/>
          <w:color w:val="000000"/>
          <w:sz w:val="24"/>
          <w:szCs w:val="24"/>
        </w:rPr>
        <w:t>ИКТ-компетентности</w:t>
      </w:r>
      <w:proofErr w:type="gramEnd"/>
      <w:r w:rsidRPr="008A5B9F">
        <w:rPr>
          <w:rFonts w:asciiTheme="majorHAnsi" w:hAnsiTheme="majorHAnsi"/>
          <w:color w:val="000000"/>
          <w:sz w:val="24"/>
          <w:szCs w:val="24"/>
        </w:rPr>
        <w:t>);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A5B9F" w:rsidRPr="008A5B9F" w:rsidRDefault="008A5B9F" w:rsidP="008A5B9F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8A5B9F" w:rsidRPr="008A5B9F" w:rsidRDefault="008A5B9F" w:rsidP="008A5B9F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i/>
          <w:iCs/>
          <w:color w:val="000000"/>
          <w:sz w:val="24"/>
          <w:szCs w:val="24"/>
          <w:u w:val="single"/>
        </w:rPr>
      </w:pPr>
      <w:r w:rsidRPr="008A5B9F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lastRenderedPageBreak/>
        <w:t>предметные:</w:t>
      </w:r>
    </w:p>
    <w:p w:rsidR="008A5B9F" w:rsidRDefault="008A5B9F" w:rsidP="008A5B9F">
      <w:pPr>
        <w:pStyle w:val="a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8A5B9F" w:rsidRDefault="008A5B9F" w:rsidP="008A5B9F">
      <w:pPr>
        <w:pStyle w:val="a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A5B9F" w:rsidRPr="008A5B9F" w:rsidRDefault="008A5B9F" w:rsidP="008A5B9F">
      <w:pPr>
        <w:pStyle w:val="a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8A5B9F">
        <w:rPr>
          <w:rFonts w:asciiTheme="majorHAnsi" w:hAnsiTheme="majorHAnsi"/>
          <w:color w:val="000000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8A5B9F" w:rsidRPr="008A5B9F" w:rsidRDefault="008A5B9F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Regular"/>
          <w:sz w:val="24"/>
          <w:szCs w:val="24"/>
        </w:rPr>
      </w:pPr>
      <w:r>
        <w:rPr>
          <w:rFonts w:asciiTheme="majorHAnsi" w:hAnsiTheme="majorHAnsi" w:cs="NewtonCSanPin-Regular"/>
          <w:sz w:val="24"/>
          <w:szCs w:val="24"/>
        </w:rPr>
        <w:t>По окончании изучения курса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Regular"/>
          <w:sz w:val="24"/>
          <w:szCs w:val="24"/>
        </w:rPr>
      </w:pPr>
      <w:r w:rsidRPr="008A5B9F">
        <w:rPr>
          <w:rFonts w:asciiTheme="majorHAnsi" w:hAnsiTheme="majorHAnsi" w:cs="NewtonCSanPin-Regular"/>
          <w:sz w:val="24"/>
          <w:szCs w:val="24"/>
        </w:rPr>
        <w:t>Выпускник научится: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Regular"/>
          <w:sz w:val="24"/>
          <w:szCs w:val="24"/>
        </w:rPr>
      </w:pPr>
      <w:r w:rsidRPr="008A5B9F">
        <w:rPr>
          <w:rFonts w:asciiTheme="majorHAnsi" w:hAnsiTheme="majorHAnsi" w:cs="NewtonCSanPin-Regular"/>
          <w:sz w:val="24"/>
          <w:szCs w:val="24"/>
        </w:rPr>
        <w:t>1) понимать и исполь</w:t>
      </w:r>
      <w:r w:rsidRPr="008A5B9F">
        <w:rPr>
          <w:rFonts w:asciiTheme="majorHAnsi" w:hAnsiTheme="majorHAnsi" w:cs="NewtonCSanPin-Regular"/>
          <w:sz w:val="24"/>
          <w:szCs w:val="24"/>
        </w:rPr>
        <w:t xml:space="preserve">зовать функциональные понятия и </w:t>
      </w:r>
      <w:r w:rsidRPr="008A5B9F">
        <w:rPr>
          <w:rFonts w:asciiTheme="majorHAnsi" w:hAnsiTheme="majorHAnsi" w:cs="NewtonCSanPin-Regular"/>
          <w:sz w:val="24"/>
          <w:szCs w:val="24"/>
        </w:rPr>
        <w:t>язык (термины, символические обозначения);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Regular"/>
          <w:sz w:val="24"/>
          <w:szCs w:val="24"/>
        </w:rPr>
      </w:pPr>
      <w:r w:rsidRPr="008A5B9F">
        <w:rPr>
          <w:rFonts w:asciiTheme="majorHAnsi" w:hAnsiTheme="majorHAnsi" w:cs="NewtonCSanPin-Regular"/>
          <w:sz w:val="24"/>
          <w:szCs w:val="24"/>
        </w:rPr>
        <w:t>2) строить графики эл</w:t>
      </w:r>
      <w:r w:rsidRPr="008A5B9F">
        <w:rPr>
          <w:rFonts w:asciiTheme="majorHAnsi" w:hAnsiTheme="majorHAnsi" w:cs="NewtonCSanPin-Regular"/>
          <w:sz w:val="24"/>
          <w:szCs w:val="24"/>
        </w:rPr>
        <w:t xml:space="preserve">ементарных функций; исследовать </w:t>
      </w:r>
      <w:r w:rsidRPr="008A5B9F">
        <w:rPr>
          <w:rFonts w:asciiTheme="majorHAnsi" w:hAnsiTheme="majorHAnsi" w:cs="NewtonCSanPin-Regular"/>
          <w:sz w:val="24"/>
          <w:szCs w:val="24"/>
        </w:rPr>
        <w:t xml:space="preserve">свойства числовых функций </w:t>
      </w:r>
      <w:r w:rsidRPr="008A5B9F">
        <w:rPr>
          <w:rFonts w:asciiTheme="majorHAnsi" w:hAnsiTheme="majorHAnsi" w:cs="NewtonCSanPin-Regular"/>
          <w:sz w:val="24"/>
          <w:szCs w:val="24"/>
        </w:rPr>
        <w:t xml:space="preserve">на основе изучения поведения их </w:t>
      </w:r>
      <w:r w:rsidRPr="008A5B9F">
        <w:rPr>
          <w:rFonts w:asciiTheme="majorHAnsi" w:hAnsiTheme="majorHAnsi" w:cs="NewtonCSanPin-Regular"/>
          <w:sz w:val="24"/>
          <w:szCs w:val="24"/>
        </w:rPr>
        <w:t>графиков;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Regular"/>
          <w:sz w:val="24"/>
          <w:szCs w:val="24"/>
        </w:rPr>
      </w:pPr>
      <w:r w:rsidRPr="008A5B9F">
        <w:rPr>
          <w:rFonts w:asciiTheme="majorHAnsi" w:hAnsiTheme="majorHAnsi" w:cs="NewtonCSanPin-Regular"/>
          <w:sz w:val="24"/>
          <w:szCs w:val="24"/>
        </w:rPr>
        <w:t>3) понимать функцию как важнейшую математическу</w:t>
      </w:r>
      <w:r w:rsidRPr="008A5B9F">
        <w:rPr>
          <w:rFonts w:asciiTheme="majorHAnsi" w:hAnsiTheme="majorHAnsi" w:cs="NewtonCSanPin-Regular"/>
          <w:sz w:val="24"/>
          <w:szCs w:val="24"/>
        </w:rPr>
        <w:t>ю мо</w:t>
      </w:r>
      <w:r w:rsidRPr="008A5B9F">
        <w:rPr>
          <w:rFonts w:asciiTheme="majorHAnsi" w:hAnsiTheme="majorHAnsi" w:cs="NewtonCSanPin-Regular"/>
          <w:sz w:val="24"/>
          <w:szCs w:val="24"/>
        </w:rPr>
        <w:t>дель для описания процес</w:t>
      </w:r>
      <w:r w:rsidRPr="008A5B9F">
        <w:rPr>
          <w:rFonts w:asciiTheme="majorHAnsi" w:hAnsiTheme="majorHAnsi" w:cs="NewtonCSanPin-Regular"/>
          <w:sz w:val="24"/>
          <w:szCs w:val="24"/>
        </w:rPr>
        <w:t xml:space="preserve">сов и явлений окружающего мира, </w:t>
      </w:r>
      <w:r w:rsidRPr="008A5B9F">
        <w:rPr>
          <w:rFonts w:asciiTheme="majorHAnsi" w:hAnsiTheme="majorHAnsi" w:cs="NewtonCSanPin-Regular"/>
          <w:sz w:val="24"/>
          <w:szCs w:val="24"/>
        </w:rPr>
        <w:t>применять функциональный</w:t>
      </w:r>
      <w:r w:rsidRPr="008A5B9F">
        <w:rPr>
          <w:rFonts w:asciiTheme="majorHAnsi" w:hAnsiTheme="majorHAnsi" w:cs="NewtonCSanPin-Regular"/>
          <w:sz w:val="24"/>
          <w:szCs w:val="24"/>
        </w:rPr>
        <w:t xml:space="preserve"> язык для описания и исследова</w:t>
      </w:r>
      <w:r w:rsidRPr="008A5B9F">
        <w:rPr>
          <w:rFonts w:asciiTheme="majorHAnsi" w:hAnsiTheme="majorHAnsi" w:cs="NewtonCSanPin-Regular"/>
          <w:sz w:val="24"/>
          <w:szCs w:val="24"/>
        </w:rPr>
        <w:t>ния зависимостей между физическими величинами.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Italic"/>
          <w:i/>
          <w:iCs/>
          <w:sz w:val="24"/>
          <w:szCs w:val="24"/>
        </w:rPr>
      </w:pP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Выпускник получит возможность научиться: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Italic"/>
          <w:i/>
          <w:iCs/>
          <w:sz w:val="24"/>
          <w:szCs w:val="24"/>
        </w:rPr>
      </w:pPr>
      <w:r w:rsidRPr="008A5B9F">
        <w:rPr>
          <w:rFonts w:asciiTheme="majorHAnsi" w:hAnsiTheme="majorHAnsi" w:cs="NewtonCSanPin-Regular"/>
          <w:sz w:val="24"/>
          <w:szCs w:val="24"/>
        </w:rPr>
        <w:t xml:space="preserve">4)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проводить исследования, связанные с изучением с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 xml:space="preserve">войств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 xml:space="preserve">функций, в том числе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 xml:space="preserve">с использованием компьютера; на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основе графиков изучен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ных функций строить более слож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ные графики (кусочно-з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 xml:space="preserve">аданные, с «выколотыми» точками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и т. п.);</w:t>
      </w:r>
    </w:p>
    <w:p w:rsidR="000E4607" w:rsidRPr="008A5B9F" w:rsidRDefault="000E4607" w:rsidP="008A5B9F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NewtonCSanPin-Italic"/>
          <w:i/>
          <w:iCs/>
          <w:sz w:val="24"/>
          <w:szCs w:val="24"/>
        </w:rPr>
      </w:pPr>
      <w:r w:rsidRPr="008A5B9F">
        <w:rPr>
          <w:rFonts w:asciiTheme="majorHAnsi" w:hAnsiTheme="majorHAnsi" w:cs="NewtonCSanPin-Regular"/>
          <w:sz w:val="24"/>
          <w:szCs w:val="24"/>
        </w:rPr>
        <w:t xml:space="preserve">5)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использовать функц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иональные представления и свой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 xml:space="preserve">ства функций для решения 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математических задач из раз</w:t>
      </w:r>
      <w:r w:rsidRPr="008A5B9F">
        <w:rPr>
          <w:rFonts w:asciiTheme="majorHAnsi" w:hAnsiTheme="majorHAnsi" w:cs="NewtonCSanPin-Italic"/>
          <w:i/>
          <w:iCs/>
          <w:sz w:val="24"/>
          <w:szCs w:val="24"/>
        </w:rPr>
        <w:t>личных разделов курса.</w:t>
      </w:r>
    </w:p>
    <w:p w:rsidR="008944DD" w:rsidRPr="008A5B9F" w:rsidRDefault="008944DD" w:rsidP="008A5B9F">
      <w:pPr>
        <w:pStyle w:val="1"/>
        <w:shd w:val="clear" w:color="auto" w:fill="FFFFFF"/>
        <w:spacing w:before="120"/>
        <w:jc w:val="center"/>
        <w:rPr>
          <w:rFonts w:cs="Arial"/>
          <w:bCs w:val="0"/>
          <w:color w:val="232323"/>
          <w:sz w:val="24"/>
          <w:szCs w:val="24"/>
        </w:rPr>
      </w:pPr>
      <w:r w:rsidRPr="008A5B9F">
        <w:rPr>
          <w:bCs w:val="0"/>
          <w:color w:val="232323"/>
          <w:sz w:val="24"/>
          <w:szCs w:val="24"/>
        </w:rPr>
        <w:t>Критерии и нормы оценки знаний, умений и навыков</w:t>
      </w:r>
    </w:p>
    <w:p w:rsidR="00D94E59" w:rsidRPr="008A5B9F" w:rsidRDefault="00D94E59" w:rsidP="008A5B9F">
      <w:pPr>
        <w:pStyle w:val="a9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Theme="majorHAnsi" w:hAnsiTheme="majorHAnsi" w:cs="Arial"/>
          <w:iCs/>
          <w:color w:val="000000"/>
        </w:rPr>
      </w:pPr>
      <w:r w:rsidRPr="008A5B9F">
        <w:rPr>
          <w:rFonts w:asciiTheme="majorHAnsi" w:hAnsiTheme="majorHAnsi" w:cs="Arial"/>
          <w:iCs/>
          <w:color w:val="000000"/>
        </w:rPr>
        <w:t>Оценивание курса осуществляется в системе «зачет» – «незачет»</w:t>
      </w:r>
    </w:p>
    <w:p w:rsidR="008944DD" w:rsidRPr="008A5B9F" w:rsidRDefault="008944DD" w:rsidP="008A5B9F">
      <w:pPr>
        <w:pStyle w:val="a9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i/>
          <w:iCs/>
          <w:color w:val="000000"/>
        </w:rPr>
        <w:t>Оценка «Зачет»:</w:t>
      </w:r>
    </w:p>
    <w:p w:rsidR="008944DD" w:rsidRPr="008A5B9F" w:rsidRDefault="008944DD" w:rsidP="008A5B9F">
      <w:pPr>
        <w:pStyle w:val="a9"/>
        <w:numPr>
          <w:ilvl w:val="1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color w:val="000000"/>
        </w:rPr>
        <w:t>учащийся освоил теоретический материал курса;</w:t>
      </w:r>
    </w:p>
    <w:p w:rsidR="008944DD" w:rsidRPr="008A5B9F" w:rsidRDefault="008944DD" w:rsidP="008A5B9F">
      <w:pPr>
        <w:pStyle w:val="a9"/>
        <w:numPr>
          <w:ilvl w:val="1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color w:val="000000"/>
        </w:rPr>
        <w:t>учащийся получил навыки его применения при решении конкретных задач;</w:t>
      </w:r>
    </w:p>
    <w:p w:rsidR="008944DD" w:rsidRPr="008A5B9F" w:rsidRDefault="008944DD" w:rsidP="008A5B9F">
      <w:pPr>
        <w:pStyle w:val="a9"/>
        <w:numPr>
          <w:ilvl w:val="1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color w:val="000000"/>
        </w:rPr>
        <w:t>в работе над индивидуальными домашними заданиями учащийся продемонстрировал умение работать самостоятельно</w:t>
      </w:r>
      <w:r w:rsidR="00D94E59" w:rsidRPr="008A5B9F">
        <w:rPr>
          <w:rFonts w:asciiTheme="majorHAnsi" w:hAnsiTheme="majorHAnsi" w:cs="Arial"/>
          <w:color w:val="000000"/>
        </w:rPr>
        <w:t>.</w:t>
      </w:r>
    </w:p>
    <w:p w:rsidR="008944DD" w:rsidRPr="008A5B9F" w:rsidRDefault="008944DD" w:rsidP="008A5B9F">
      <w:pPr>
        <w:pStyle w:val="a9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i/>
          <w:iCs/>
          <w:color w:val="000000"/>
        </w:rPr>
        <w:t>Оценка «Незачет»:</w:t>
      </w:r>
    </w:p>
    <w:p w:rsidR="008944DD" w:rsidRPr="008A5B9F" w:rsidRDefault="008944DD" w:rsidP="008A5B9F">
      <w:pPr>
        <w:pStyle w:val="a9"/>
        <w:numPr>
          <w:ilvl w:val="1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color w:val="000000"/>
        </w:rPr>
        <w:t>учащийся слабо освоил теоретический материал курса;</w:t>
      </w:r>
    </w:p>
    <w:p w:rsidR="008944DD" w:rsidRPr="008A5B9F" w:rsidRDefault="008944DD" w:rsidP="008A5B9F">
      <w:pPr>
        <w:pStyle w:val="a9"/>
        <w:numPr>
          <w:ilvl w:val="1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color w:val="000000"/>
        </w:rPr>
        <w:t>индивидуальные домашние задания учащийся выполнил частично;</w:t>
      </w:r>
    </w:p>
    <w:p w:rsidR="008944DD" w:rsidRPr="008A5B9F" w:rsidRDefault="008944DD" w:rsidP="008A5B9F">
      <w:pPr>
        <w:pStyle w:val="a9"/>
        <w:numPr>
          <w:ilvl w:val="1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 w:cs="Arial"/>
          <w:color w:val="000000"/>
        </w:rPr>
        <w:t>учащийся не освоил даже наиболее простые идеи и методы решений, что не позволяет ему достаточно успешно решать даже простые задачи</w:t>
      </w:r>
      <w:r w:rsidR="00D94E59" w:rsidRPr="008A5B9F">
        <w:rPr>
          <w:rFonts w:asciiTheme="majorHAnsi" w:hAnsiTheme="majorHAnsi" w:cs="Arial"/>
          <w:color w:val="000000"/>
        </w:rPr>
        <w:t>.</w:t>
      </w:r>
    </w:p>
    <w:p w:rsidR="00D94E59" w:rsidRPr="008A5B9F" w:rsidRDefault="00D94E59" w:rsidP="008A5B9F">
      <w:pPr>
        <w:pStyle w:val="a9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Theme="majorHAnsi" w:hAnsiTheme="majorHAnsi" w:cs="Arial"/>
          <w:color w:val="000000"/>
        </w:rPr>
      </w:pPr>
      <w:r w:rsidRPr="008A5B9F">
        <w:rPr>
          <w:rFonts w:asciiTheme="majorHAnsi" w:hAnsiTheme="majorHAnsi"/>
        </w:rPr>
        <w:t>Элективный курс может считаться «зачтенным», если ученик посетил не мене 65% занятий по данному курсу</w:t>
      </w:r>
      <w:r w:rsidRPr="008A5B9F">
        <w:rPr>
          <w:rFonts w:asciiTheme="majorHAnsi" w:hAnsiTheme="majorHAnsi"/>
        </w:rPr>
        <w:t>.</w:t>
      </w:r>
    </w:p>
    <w:p w:rsidR="008944DD" w:rsidRPr="008A5B9F" w:rsidRDefault="008944DD" w:rsidP="008A5B9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0E4607" w:rsidRPr="008A5B9F" w:rsidRDefault="000E4607" w:rsidP="008A5B9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0E4607" w:rsidRPr="008A5B9F" w:rsidRDefault="000E4607" w:rsidP="008A5B9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0E4607" w:rsidRPr="008A5B9F" w:rsidRDefault="000E4607" w:rsidP="008A5B9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0E4607" w:rsidRDefault="000E4607" w:rsidP="008944DD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C67A02" w:rsidRPr="008C3210" w:rsidRDefault="000E4607" w:rsidP="00C67A02">
      <w:pPr>
        <w:spacing w:after="0"/>
        <w:ind w:firstLine="567"/>
        <w:jc w:val="center"/>
        <w:rPr>
          <w:rFonts w:asciiTheme="majorHAnsi" w:hAnsiTheme="majorHAnsi" w:cs="Times New Roman"/>
          <w:b/>
          <w:sz w:val="28"/>
          <w:szCs w:val="28"/>
          <w:lang w:eastAsia="ko-KR"/>
        </w:rPr>
      </w:pPr>
      <w:r>
        <w:rPr>
          <w:rFonts w:asciiTheme="majorHAnsi" w:hAnsiTheme="majorHAnsi" w:cs="Times New Roman"/>
          <w:b/>
          <w:sz w:val="28"/>
          <w:szCs w:val="28"/>
          <w:lang w:eastAsia="ko-KR"/>
        </w:rPr>
        <w:lastRenderedPageBreak/>
        <w:t>Т</w:t>
      </w:r>
      <w:r w:rsidR="00C67A02" w:rsidRPr="008C3210">
        <w:rPr>
          <w:rFonts w:asciiTheme="majorHAnsi" w:hAnsiTheme="majorHAnsi" w:cs="Times New Roman"/>
          <w:b/>
          <w:sz w:val="28"/>
          <w:szCs w:val="28"/>
          <w:lang w:eastAsia="ko-KR"/>
        </w:rPr>
        <w:t>ематическ</w:t>
      </w:r>
      <w:r>
        <w:rPr>
          <w:rFonts w:asciiTheme="majorHAnsi" w:hAnsiTheme="majorHAnsi" w:cs="Times New Roman"/>
          <w:b/>
          <w:sz w:val="28"/>
          <w:szCs w:val="28"/>
          <w:lang w:eastAsia="ko-KR"/>
        </w:rPr>
        <w:t>ое</w:t>
      </w:r>
      <w:r w:rsidR="00C67A02" w:rsidRPr="008C3210">
        <w:rPr>
          <w:rFonts w:asciiTheme="majorHAnsi" w:hAnsiTheme="majorHAnsi" w:cs="Times New Roman"/>
          <w:b/>
          <w:sz w:val="28"/>
          <w:szCs w:val="28"/>
          <w:lang w:eastAsia="ko-KR"/>
        </w:rPr>
        <w:t xml:space="preserve"> план</w:t>
      </w:r>
      <w:r>
        <w:rPr>
          <w:rFonts w:asciiTheme="majorHAnsi" w:hAnsiTheme="majorHAnsi" w:cs="Times New Roman"/>
          <w:b/>
          <w:sz w:val="28"/>
          <w:szCs w:val="28"/>
          <w:lang w:eastAsia="ko-KR"/>
        </w:rPr>
        <w:t>ирование учебного материала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1872"/>
        <w:gridCol w:w="709"/>
        <w:gridCol w:w="850"/>
        <w:gridCol w:w="992"/>
        <w:gridCol w:w="1701"/>
        <w:gridCol w:w="3686"/>
      </w:tblGrid>
      <w:tr w:rsidR="008C3210" w:rsidTr="008C3210">
        <w:trPr>
          <w:trHeight w:val="340"/>
        </w:trPr>
        <w:tc>
          <w:tcPr>
            <w:tcW w:w="680" w:type="dxa"/>
            <w:vMerge w:val="restart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№ урока</w:t>
            </w:r>
          </w:p>
        </w:tc>
        <w:tc>
          <w:tcPr>
            <w:tcW w:w="1872" w:type="dxa"/>
            <w:vMerge w:val="restart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Тема курса</w:t>
            </w:r>
          </w:p>
        </w:tc>
        <w:tc>
          <w:tcPr>
            <w:tcW w:w="2551" w:type="dxa"/>
            <w:gridSpan w:val="3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Технология реализации</w:t>
            </w:r>
          </w:p>
        </w:tc>
        <w:tc>
          <w:tcPr>
            <w:tcW w:w="3686" w:type="dxa"/>
            <w:vMerge w:val="restart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Основное содержание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Merge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72" w:type="dxa"/>
            <w:vMerge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всего</w:t>
            </w:r>
          </w:p>
        </w:tc>
        <w:tc>
          <w:tcPr>
            <w:tcW w:w="850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практика</w:t>
            </w:r>
          </w:p>
        </w:tc>
        <w:tc>
          <w:tcPr>
            <w:tcW w:w="1701" w:type="dxa"/>
            <w:vMerge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6" w:type="dxa"/>
            <w:vMerge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72" w:type="dxa"/>
            <w:vAlign w:val="center"/>
          </w:tcPr>
          <w:p w:rsidR="003116CE" w:rsidRPr="003116CE" w:rsidRDefault="003116C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Понятие функции, функциональной зависимости</w:t>
            </w:r>
          </w:p>
        </w:tc>
        <w:tc>
          <w:tcPr>
            <w:tcW w:w="709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992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701" w:type="dxa"/>
            <w:vAlign w:val="center"/>
          </w:tcPr>
          <w:p w:rsidR="003116CE" w:rsidRPr="003116CE" w:rsidRDefault="008C321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беседа, практическая работа</w:t>
            </w:r>
          </w:p>
        </w:tc>
        <w:tc>
          <w:tcPr>
            <w:tcW w:w="3686" w:type="dxa"/>
            <w:vAlign w:val="center"/>
          </w:tcPr>
          <w:p w:rsidR="003116CE" w:rsidRDefault="000F5454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сопоставление графика функции реальному событию,</w:t>
            </w:r>
          </w:p>
          <w:p w:rsidR="000F5454" w:rsidRPr="000F5454" w:rsidRDefault="000F5454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чтение графика функции, используя его свойства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72" w:type="dxa"/>
            <w:vAlign w:val="center"/>
          </w:tcPr>
          <w:p w:rsidR="00295C10" w:rsidRDefault="00482D8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Способы задания функции. </w:t>
            </w:r>
          </w:p>
          <w:p w:rsidR="003116CE" w:rsidRPr="003116CE" w:rsidRDefault="003116C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График функции</w:t>
            </w:r>
          </w:p>
        </w:tc>
        <w:tc>
          <w:tcPr>
            <w:tcW w:w="709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992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116CE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701" w:type="dxa"/>
            <w:vAlign w:val="center"/>
          </w:tcPr>
          <w:p w:rsidR="003116CE" w:rsidRPr="003116CE" w:rsidRDefault="0087199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беседа</w:t>
            </w:r>
            <w:r w:rsidR="008C3210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, практическая работа</w:t>
            </w:r>
          </w:p>
        </w:tc>
        <w:tc>
          <w:tcPr>
            <w:tcW w:w="3686" w:type="dxa"/>
            <w:vAlign w:val="center"/>
          </w:tcPr>
          <w:p w:rsidR="00552EB5" w:rsidRDefault="008453AB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способы задания функции,</w:t>
            </w:r>
          </w:p>
          <w:p w:rsidR="008453AB" w:rsidRDefault="008453AB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область определения функции,</w:t>
            </w:r>
          </w:p>
          <w:p w:rsidR="008453AB" w:rsidRPr="00552EB5" w:rsidRDefault="008453AB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область значений функции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3116CE" w:rsidRP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72" w:type="dxa"/>
            <w:vAlign w:val="center"/>
          </w:tcPr>
          <w:p w:rsidR="003116CE" w:rsidRPr="003116CE" w:rsidRDefault="00482D8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Линейная функция и ее график</w:t>
            </w:r>
          </w:p>
        </w:tc>
        <w:tc>
          <w:tcPr>
            <w:tcW w:w="709" w:type="dxa"/>
            <w:vAlign w:val="center"/>
          </w:tcPr>
          <w:p w:rsidR="003116CE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992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701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беседа, практическая работа</w:t>
            </w:r>
          </w:p>
        </w:tc>
        <w:tc>
          <w:tcPr>
            <w:tcW w:w="3686" w:type="dxa"/>
            <w:vAlign w:val="center"/>
          </w:tcPr>
          <w:p w:rsidR="003116CE" w:rsidRDefault="00552EB5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определение линейной функции</w:t>
            </w:r>
            <w:r w:rsidR="008453AB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,</w:t>
            </w:r>
          </w:p>
          <w:p w:rsidR="008453AB" w:rsidRDefault="008453AB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построение графика линейной функции,</w:t>
            </w:r>
          </w:p>
          <w:p w:rsidR="003A31F3" w:rsidRPr="003A31F3" w:rsidRDefault="003A31F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угловой коэффициент линейной функции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72" w:type="dxa"/>
            <w:vAlign w:val="center"/>
          </w:tcPr>
          <w:p w:rsidR="003116CE" w:rsidRPr="00482D8E" w:rsidRDefault="00482D8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Взаимное расположение графиков линейных функций</w:t>
            </w:r>
          </w:p>
        </w:tc>
        <w:tc>
          <w:tcPr>
            <w:tcW w:w="709" w:type="dxa"/>
            <w:vAlign w:val="center"/>
          </w:tcPr>
          <w:p w:rsidR="003116CE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992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701" w:type="dxa"/>
            <w:vAlign w:val="center"/>
          </w:tcPr>
          <w:p w:rsid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лекция,</w:t>
            </w:r>
          </w:p>
          <w:p w:rsidR="00E96434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практическая работа</w:t>
            </w:r>
          </w:p>
        </w:tc>
        <w:tc>
          <w:tcPr>
            <w:tcW w:w="3686" w:type="dxa"/>
            <w:vAlign w:val="center"/>
          </w:tcPr>
          <w:p w:rsidR="003116CE" w:rsidRDefault="008453AB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взаимное расположение графиков линейной функции в зависимости от коэффициентов </w:t>
            </w:r>
            <w:r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k</w:t>
            </w:r>
            <w:r w:rsidRPr="008453AB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и </w:t>
            </w:r>
            <w:r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b</w:t>
            </w: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,</w:t>
            </w:r>
          </w:p>
          <w:p w:rsidR="008453AB" w:rsidRPr="008453AB" w:rsidRDefault="008453AB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возрастание и убывание линейной функции 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72" w:type="dxa"/>
            <w:vAlign w:val="center"/>
          </w:tcPr>
          <w:p w:rsidR="003116CE" w:rsidRPr="003116CE" w:rsidRDefault="00482D8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Определение формулы линейной функции по ее графику</w:t>
            </w:r>
          </w:p>
        </w:tc>
        <w:tc>
          <w:tcPr>
            <w:tcW w:w="709" w:type="dxa"/>
            <w:vAlign w:val="center"/>
          </w:tcPr>
          <w:p w:rsidR="003116CE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992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практическая работа</w:t>
            </w:r>
          </w:p>
        </w:tc>
        <w:tc>
          <w:tcPr>
            <w:tcW w:w="3686" w:type="dxa"/>
            <w:vAlign w:val="center"/>
          </w:tcPr>
          <w:p w:rsidR="003116CE" w:rsidRPr="003A31F3" w:rsidRDefault="003A31F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A31F3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установление соответствия между графиком и формулой функции,</w:t>
            </w:r>
          </w:p>
          <w:p w:rsidR="003A31F3" w:rsidRPr="003A31F3" w:rsidRDefault="003A31F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A31F3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задание формулой функции, заданной графиком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3116CE" w:rsidRDefault="003116C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72" w:type="dxa"/>
            <w:vAlign w:val="center"/>
          </w:tcPr>
          <w:p w:rsidR="003116CE" w:rsidRPr="003116CE" w:rsidRDefault="00482D8E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Линейная функция на отрезке</w:t>
            </w:r>
          </w:p>
        </w:tc>
        <w:tc>
          <w:tcPr>
            <w:tcW w:w="709" w:type="dxa"/>
            <w:vAlign w:val="center"/>
          </w:tcPr>
          <w:p w:rsidR="003116CE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992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3116C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практикум</w:t>
            </w:r>
          </w:p>
        </w:tc>
        <w:tc>
          <w:tcPr>
            <w:tcW w:w="3686" w:type="dxa"/>
            <w:vAlign w:val="center"/>
          </w:tcPr>
          <w:p w:rsidR="003116CE" w:rsidRDefault="003A31F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построение графика линейной функции, заданной на отрезке,</w:t>
            </w:r>
          </w:p>
          <w:p w:rsidR="003A31F3" w:rsidRPr="003A31F3" w:rsidRDefault="003A31F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«рисуем» с помощью графиков линейных функций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482D8E" w:rsidRDefault="00482D8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72" w:type="dxa"/>
            <w:vAlign w:val="center"/>
          </w:tcPr>
          <w:p w:rsidR="00482D8E" w:rsidRDefault="00CB5CB0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Квадратичная функция и ее график</w:t>
            </w:r>
          </w:p>
        </w:tc>
        <w:tc>
          <w:tcPr>
            <w:tcW w:w="709" w:type="dxa"/>
            <w:vAlign w:val="center"/>
          </w:tcPr>
          <w:p w:rsidR="00482D8E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482D8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992" w:type="dxa"/>
            <w:vAlign w:val="center"/>
          </w:tcPr>
          <w:p w:rsidR="00482D8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701" w:type="dxa"/>
            <w:vAlign w:val="center"/>
          </w:tcPr>
          <w:p w:rsidR="00482D8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беседа, практическая работа</w:t>
            </w:r>
          </w:p>
        </w:tc>
        <w:tc>
          <w:tcPr>
            <w:tcW w:w="3686" w:type="dxa"/>
            <w:vAlign w:val="center"/>
          </w:tcPr>
          <w:p w:rsidR="00482D8E" w:rsidRDefault="003A31F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определение квадратичной функции</w:t>
            </w:r>
            <w:r w:rsidR="00756813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,</w:t>
            </w:r>
          </w:p>
          <w:p w:rsidR="00756813" w:rsidRPr="003A31F3" w:rsidRDefault="0075681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две формулы квадратичной функции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482D8E" w:rsidRDefault="00482D8E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872" w:type="dxa"/>
            <w:vAlign w:val="center"/>
          </w:tcPr>
          <w:p w:rsidR="00482D8E" w:rsidRPr="003116CE" w:rsidRDefault="00CB5CB0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Квадратичная функция на отрезке</w:t>
            </w:r>
          </w:p>
        </w:tc>
        <w:tc>
          <w:tcPr>
            <w:tcW w:w="709" w:type="dxa"/>
            <w:vAlign w:val="center"/>
          </w:tcPr>
          <w:p w:rsidR="00482D8E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482D8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992" w:type="dxa"/>
            <w:vAlign w:val="center"/>
          </w:tcPr>
          <w:p w:rsidR="00482D8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482D8E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практикум</w:t>
            </w:r>
          </w:p>
        </w:tc>
        <w:tc>
          <w:tcPr>
            <w:tcW w:w="3686" w:type="dxa"/>
            <w:vAlign w:val="center"/>
          </w:tcPr>
          <w:p w:rsidR="00482D8E" w:rsidRDefault="0075681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построение графика квадратичной функции на отрезке,</w:t>
            </w:r>
          </w:p>
          <w:p w:rsidR="00756813" w:rsidRPr="003A31F3" w:rsidRDefault="0075681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«рисуем» с помощью графиков квадратичных функций.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CB5CB0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9-10</w:t>
            </w:r>
          </w:p>
        </w:tc>
        <w:tc>
          <w:tcPr>
            <w:tcW w:w="1872" w:type="dxa"/>
            <w:vAlign w:val="center"/>
          </w:tcPr>
          <w:p w:rsidR="00CB5CB0" w:rsidRPr="003116CE" w:rsidRDefault="00CB5CB0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Преобразование графиков функций</w:t>
            </w:r>
          </w:p>
        </w:tc>
        <w:tc>
          <w:tcPr>
            <w:tcW w:w="709" w:type="dxa"/>
            <w:vAlign w:val="center"/>
          </w:tcPr>
          <w:p w:rsidR="00CB5CB0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50" w:type="dxa"/>
            <w:vAlign w:val="center"/>
          </w:tcPr>
          <w:p w:rsidR="00CB5CB0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92" w:type="dxa"/>
            <w:vAlign w:val="center"/>
          </w:tcPr>
          <w:p w:rsidR="00CB5CB0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CB5CB0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лекция,</w:t>
            </w:r>
          </w:p>
          <w:p w:rsidR="00E96434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практикум</w:t>
            </w:r>
          </w:p>
        </w:tc>
        <w:tc>
          <w:tcPr>
            <w:tcW w:w="3686" w:type="dxa"/>
            <w:vAlign w:val="center"/>
          </w:tcPr>
          <w:p w:rsidR="00CB5CB0" w:rsidRDefault="00756813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преобразовани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я</w:t>
            </w: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 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вида 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y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=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f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(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x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+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a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), 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y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=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f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(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x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)+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b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, 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y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=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f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(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x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+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a</w:t>
            </w:r>
            <w:r w:rsidR="00B57042" w:rsidRP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)+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b</w:t>
            </w:r>
            <w:r w:rsidR="00B57042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,</w:t>
            </w:r>
          </w:p>
          <w:p w:rsidR="00B57042" w:rsidRPr="003A31F3" w:rsidRDefault="00B57042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определение формулы функции по смещению ее графика вдоль оси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 О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х и (или) оси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Оу</w:t>
            </w:r>
            <w:proofErr w:type="spellEnd"/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CB5CB0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872" w:type="dxa"/>
            <w:vAlign w:val="center"/>
          </w:tcPr>
          <w:p w:rsidR="00CB5CB0" w:rsidRPr="003116CE" w:rsidRDefault="00CB5CB0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График кусочно-заданной функции</w:t>
            </w:r>
          </w:p>
        </w:tc>
        <w:tc>
          <w:tcPr>
            <w:tcW w:w="709" w:type="dxa"/>
            <w:vAlign w:val="center"/>
          </w:tcPr>
          <w:p w:rsidR="00CB5CB0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CB5CB0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992" w:type="dxa"/>
            <w:vAlign w:val="center"/>
          </w:tcPr>
          <w:p w:rsidR="00CB5CB0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CB5CB0" w:rsidRPr="003116CE" w:rsidRDefault="00E96434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практикум</w:t>
            </w:r>
          </w:p>
        </w:tc>
        <w:tc>
          <w:tcPr>
            <w:tcW w:w="3686" w:type="dxa"/>
            <w:vAlign w:val="center"/>
          </w:tcPr>
          <w:p w:rsidR="00CB5CB0" w:rsidRPr="003A31F3" w:rsidRDefault="00B57042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способ построения гр</w:t>
            </w:r>
            <w:r w:rsidR="00324837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афика кусочно-заданной функции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CB5CB0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12-13</w:t>
            </w:r>
          </w:p>
        </w:tc>
        <w:tc>
          <w:tcPr>
            <w:tcW w:w="1872" w:type="dxa"/>
            <w:vAlign w:val="center"/>
          </w:tcPr>
          <w:p w:rsidR="00CB5CB0" w:rsidRPr="003116CE" w:rsidRDefault="00CB5CB0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Функции, содержащие знак модуля</w:t>
            </w:r>
          </w:p>
        </w:tc>
        <w:tc>
          <w:tcPr>
            <w:tcW w:w="709" w:type="dxa"/>
            <w:vAlign w:val="center"/>
          </w:tcPr>
          <w:p w:rsidR="00CB5CB0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50" w:type="dxa"/>
            <w:vAlign w:val="center"/>
          </w:tcPr>
          <w:p w:rsidR="00CB5CB0" w:rsidRPr="003116CE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92" w:type="dxa"/>
            <w:vAlign w:val="center"/>
          </w:tcPr>
          <w:p w:rsidR="00CB5CB0" w:rsidRPr="003116CE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CB5CB0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лекция,</w:t>
            </w:r>
          </w:p>
          <w:p w:rsidR="00BF7793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презентация</w:t>
            </w:r>
          </w:p>
          <w:p w:rsidR="00BF7793" w:rsidRPr="003116CE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практикум</w:t>
            </w:r>
          </w:p>
        </w:tc>
        <w:tc>
          <w:tcPr>
            <w:tcW w:w="3686" w:type="dxa"/>
            <w:vAlign w:val="center"/>
          </w:tcPr>
          <w:p w:rsidR="00324837" w:rsidRPr="00324837" w:rsidRDefault="00324837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 w:rsidRPr="00324837">
              <w:rPr>
                <w:rFonts w:asciiTheme="majorHAnsi" w:hAnsiTheme="majorHAnsi"/>
                <w:sz w:val="20"/>
                <w:szCs w:val="20"/>
              </w:rPr>
              <w:t>понятие модуля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324837" w:rsidRPr="00324837" w:rsidRDefault="00324837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график </w:t>
            </w:r>
            <w:r w:rsidRPr="00324837">
              <w:rPr>
                <w:rFonts w:asciiTheme="majorHAnsi" w:hAnsiTheme="majorHAnsi"/>
                <w:sz w:val="20"/>
                <w:szCs w:val="20"/>
              </w:rPr>
              <w:t xml:space="preserve">функции </w:t>
            </w:r>
            <w:r>
              <w:rPr>
                <w:rFonts w:asciiTheme="majorHAnsi" w:hAnsiTheme="majorHAnsi"/>
                <w:sz w:val="20"/>
                <w:szCs w:val="20"/>
              </w:rPr>
              <w:t>у=|х|,</w:t>
            </w:r>
            <w:r w:rsidRPr="003248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B5CB0" w:rsidRPr="00324837" w:rsidRDefault="00324837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алгоритм</w:t>
            </w:r>
            <w:r w:rsidRPr="00324837">
              <w:rPr>
                <w:rFonts w:asciiTheme="majorHAnsi" w:hAnsiTheme="majorHAnsi"/>
                <w:sz w:val="20"/>
                <w:szCs w:val="20"/>
              </w:rPr>
              <w:t xml:space="preserve"> построения графиков функций </w:t>
            </w:r>
            <w:r w:rsidR="008159A4">
              <w:rPr>
                <w:rFonts w:asciiTheme="majorHAnsi" w:hAnsiTheme="majorHAnsi"/>
                <w:sz w:val="20"/>
                <w:szCs w:val="20"/>
              </w:rPr>
              <w:t xml:space="preserve">у=f(|х|), </w:t>
            </w:r>
            <w:r>
              <w:rPr>
                <w:rFonts w:asciiTheme="majorHAnsi" w:hAnsiTheme="majorHAnsi"/>
                <w:sz w:val="20"/>
                <w:szCs w:val="20"/>
              </w:rPr>
              <w:t>у=|f</w:t>
            </w:r>
            <w:r w:rsidR="008159A4">
              <w:rPr>
                <w:rFonts w:asciiTheme="majorHAnsi" w:hAnsiTheme="majorHAnsi"/>
                <w:sz w:val="20"/>
                <w:szCs w:val="20"/>
              </w:rPr>
              <w:t>(х)|</w:t>
            </w:r>
            <w:r w:rsidRPr="003248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CB5CB0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14-15</w:t>
            </w:r>
          </w:p>
        </w:tc>
        <w:tc>
          <w:tcPr>
            <w:tcW w:w="1872" w:type="dxa"/>
            <w:vAlign w:val="center"/>
          </w:tcPr>
          <w:p w:rsidR="00CB5CB0" w:rsidRPr="003116CE" w:rsidRDefault="008159A4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Практическая работа «Преобразование графиков элементарных функций»</w:t>
            </w:r>
          </w:p>
        </w:tc>
        <w:tc>
          <w:tcPr>
            <w:tcW w:w="709" w:type="dxa"/>
            <w:vAlign w:val="center"/>
          </w:tcPr>
          <w:p w:rsidR="00CB5CB0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50" w:type="dxa"/>
            <w:vAlign w:val="center"/>
          </w:tcPr>
          <w:p w:rsidR="00CB5CB0" w:rsidRPr="003116CE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992" w:type="dxa"/>
            <w:vAlign w:val="center"/>
          </w:tcPr>
          <w:p w:rsidR="00CB5CB0" w:rsidRPr="003116CE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701" w:type="dxa"/>
            <w:vAlign w:val="center"/>
          </w:tcPr>
          <w:p w:rsidR="00CB5CB0" w:rsidRPr="003116CE" w:rsidRDefault="00BF7793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практикум с использованием ПК</w:t>
            </w:r>
          </w:p>
        </w:tc>
        <w:tc>
          <w:tcPr>
            <w:tcW w:w="3686" w:type="dxa"/>
            <w:vAlign w:val="center"/>
          </w:tcPr>
          <w:p w:rsidR="00CB5CB0" w:rsidRDefault="008159A4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подготовка творческих проектов по группам,</w:t>
            </w:r>
          </w:p>
          <w:p w:rsidR="008159A4" w:rsidRPr="003A31F3" w:rsidRDefault="008159A4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работа над проектом в онлайн-среде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LearningApps</w:t>
            </w:r>
            <w:proofErr w:type="spellEnd"/>
            <w:r w:rsidRPr="008159A4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org</w:t>
            </w:r>
          </w:p>
        </w:tc>
      </w:tr>
      <w:tr w:rsidR="008C3210" w:rsidTr="008C3210">
        <w:trPr>
          <w:trHeight w:val="340"/>
        </w:trPr>
        <w:tc>
          <w:tcPr>
            <w:tcW w:w="680" w:type="dxa"/>
            <w:vAlign w:val="center"/>
          </w:tcPr>
          <w:p w:rsidR="00CB5CB0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872" w:type="dxa"/>
            <w:vAlign w:val="center"/>
          </w:tcPr>
          <w:p w:rsidR="00CB5CB0" w:rsidRPr="003116CE" w:rsidRDefault="008C3210" w:rsidP="00BF7793">
            <w:pPr>
              <w:ind w:left="-57" w:right="-57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Итоговое занятие. </w:t>
            </w:r>
            <w:r w:rsidR="00CB5CB0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Защита проектов</w:t>
            </w:r>
          </w:p>
        </w:tc>
        <w:tc>
          <w:tcPr>
            <w:tcW w:w="709" w:type="dxa"/>
            <w:vAlign w:val="center"/>
          </w:tcPr>
          <w:p w:rsidR="00CB5CB0" w:rsidRPr="003116CE" w:rsidRDefault="00CB5CB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50" w:type="dxa"/>
            <w:vAlign w:val="center"/>
          </w:tcPr>
          <w:p w:rsidR="00CB5CB0" w:rsidRPr="003116CE" w:rsidRDefault="00295C1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992" w:type="dxa"/>
            <w:vAlign w:val="center"/>
          </w:tcPr>
          <w:p w:rsidR="00CB5CB0" w:rsidRPr="003116CE" w:rsidRDefault="00295C10" w:rsidP="00BF7793">
            <w:pPr>
              <w:ind w:left="-57" w:right="-57"/>
              <w:jc w:val="center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:rsidR="00CB5CB0" w:rsidRPr="00295C10" w:rsidRDefault="00295C10" w:rsidP="00295C10">
            <w:pPr>
              <w:ind w:left="-57" w:right="-57"/>
              <w:jc w:val="center"/>
              <w:rPr>
                <w:rFonts w:asciiTheme="majorHAnsi" w:hAnsiTheme="majorHAnsi" w:cs="Times New Roman"/>
                <w:sz w:val="18"/>
                <w:szCs w:val="18"/>
                <w:lang w:eastAsia="ko-KR"/>
              </w:rPr>
            </w:pPr>
            <w:r w:rsidRPr="00295C10">
              <w:rPr>
                <w:rFonts w:asciiTheme="majorHAnsi" w:hAnsiTheme="majorHAnsi" w:cs="Times New Roman"/>
                <w:sz w:val="18"/>
                <w:szCs w:val="18"/>
                <w:lang w:eastAsia="ko-KR"/>
              </w:rPr>
              <w:t xml:space="preserve">компьютерный практикум по выполнению упражнений, созданных учащимися в онлайн-среде </w:t>
            </w:r>
            <w:proofErr w:type="spellStart"/>
            <w:r w:rsidRPr="00295C10">
              <w:rPr>
                <w:rFonts w:asciiTheme="majorHAnsi" w:hAnsiTheme="majorHAnsi" w:cs="Times New Roman"/>
                <w:sz w:val="18"/>
                <w:szCs w:val="18"/>
                <w:lang w:val="en-US" w:eastAsia="ko-KR"/>
              </w:rPr>
              <w:t>LearningApps</w:t>
            </w:r>
            <w:proofErr w:type="spellEnd"/>
            <w:r w:rsidRPr="00295C10">
              <w:rPr>
                <w:rFonts w:asciiTheme="majorHAnsi" w:hAnsiTheme="majorHAnsi" w:cs="Times New Roman"/>
                <w:sz w:val="18"/>
                <w:szCs w:val="18"/>
                <w:lang w:eastAsia="ko-KR"/>
              </w:rPr>
              <w:t>.</w:t>
            </w:r>
            <w:r w:rsidRPr="00295C10">
              <w:rPr>
                <w:rFonts w:asciiTheme="majorHAnsi" w:hAnsiTheme="majorHAnsi" w:cs="Times New Roman"/>
                <w:sz w:val="18"/>
                <w:szCs w:val="18"/>
                <w:lang w:val="en-US" w:eastAsia="ko-KR"/>
              </w:rPr>
              <w:t>org</w:t>
            </w:r>
          </w:p>
        </w:tc>
        <w:tc>
          <w:tcPr>
            <w:tcW w:w="3686" w:type="dxa"/>
            <w:vAlign w:val="center"/>
          </w:tcPr>
          <w:p w:rsidR="00CB5CB0" w:rsidRPr="003A31F3" w:rsidRDefault="00E96434" w:rsidP="00BF7793">
            <w:pPr>
              <w:pStyle w:val="a8"/>
              <w:numPr>
                <w:ilvl w:val="0"/>
                <w:numId w:val="8"/>
              </w:numPr>
              <w:ind w:left="346" w:right="-57" w:hanging="284"/>
              <w:rPr>
                <w:rFonts w:asciiTheme="majorHAnsi" w:hAnsiTheme="majorHAnsi" w:cs="Times New Roman"/>
                <w:sz w:val="20"/>
                <w:szCs w:val="20"/>
                <w:lang w:eastAsia="ko-K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в</w:t>
            </w:r>
            <w:r w:rsidR="008159A4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ыполнение </w:t>
            </w:r>
            <w:r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мультимедийных и интерактивных заданий, подготовленных в онлайн-среде</w:t>
            </w:r>
            <w:r w:rsidRPr="00E96434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LearningApps</w:t>
            </w:r>
            <w:proofErr w:type="spellEnd"/>
            <w:r w:rsidRPr="008159A4">
              <w:rPr>
                <w:rFonts w:asciiTheme="majorHAnsi" w:hAnsiTheme="majorHAnsi"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  <w:lang w:val="en-US" w:eastAsia="ko-KR"/>
              </w:rPr>
              <w:t>org</w:t>
            </w:r>
          </w:p>
        </w:tc>
      </w:tr>
      <w:bookmarkEnd w:id="0"/>
    </w:tbl>
    <w:p w:rsidR="00C67A02" w:rsidRPr="00295C10" w:rsidRDefault="00C67A02" w:rsidP="00C67A02">
      <w:pPr>
        <w:spacing w:after="0"/>
        <w:ind w:firstLine="567"/>
        <w:jc w:val="center"/>
        <w:rPr>
          <w:rFonts w:asciiTheme="majorHAnsi" w:hAnsiTheme="majorHAnsi" w:cs="Times New Roman"/>
          <w:sz w:val="2"/>
          <w:szCs w:val="2"/>
          <w:lang w:eastAsia="ko-KR"/>
        </w:rPr>
      </w:pPr>
    </w:p>
    <w:sectPr w:rsidR="00C67A02" w:rsidRPr="00295C10" w:rsidSect="00295C10">
      <w:pgSz w:w="11906" w:h="16838"/>
      <w:pgMar w:top="709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28E"/>
    <w:multiLevelType w:val="hybridMultilevel"/>
    <w:tmpl w:val="1E22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461E"/>
    <w:multiLevelType w:val="hybridMultilevel"/>
    <w:tmpl w:val="4D18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7AB3"/>
    <w:multiLevelType w:val="hybridMultilevel"/>
    <w:tmpl w:val="91364230"/>
    <w:lvl w:ilvl="0" w:tplc="1EDA15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E2A"/>
    <w:multiLevelType w:val="hybridMultilevel"/>
    <w:tmpl w:val="FBA0D5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56D41"/>
    <w:multiLevelType w:val="multilevel"/>
    <w:tmpl w:val="3D0C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64E42"/>
    <w:multiLevelType w:val="hybridMultilevel"/>
    <w:tmpl w:val="E0E2FA16"/>
    <w:lvl w:ilvl="0" w:tplc="3BEADC6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2105"/>
    <w:multiLevelType w:val="hybridMultilevel"/>
    <w:tmpl w:val="3CC4B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54672"/>
    <w:multiLevelType w:val="hybridMultilevel"/>
    <w:tmpl w:val="88C6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74674"/>
    <w:multiLevelType w:val="multilevel"/>
    <w:tmpl w:val="123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C1999"/>
    <w:multiLevelType w:val="hybridMultilevel"/>
    <w:tmpl w:val="9C66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314A2"/>
    <w:multiLevelType w:val="hybridMultilevel"/>
    <w:tmpl w:val="660E7C34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E43D52"/>
    <w:multiLevelType w:val="hybridMultilevel"/>
    <w:tmpl w:val="7CAA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66C7B"/>
    <w:multiLevelType w:val="hybridMultilevel"/>
    <w:tmpl w:val="0A3C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A164F"/>
    <w:multiLevelType w:val="hybridMultilevel"/>
    <w:tmpl w:val="FF28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C"/>
    <w:rsid w:val="000E4607"/>
    <w:rsid w:val="000F5454"/>
    <w:rsid w:val="00154B3C"/>
    <w:rsid w:val="00295C10"/>
    <w:rsid w:val="003116CE"/>
    <w:rsid w:val="00324837"/>
    <w:rsid w:val="00372DCF"/>
    <w:rsid w:val="00390948"/>
    <w:rsid w:val="003A31F3"/>
    <w:rsid w:val="00411106"/>
    <w:rsid w:val="00440DFB"/>
    <w:rsid w:val="00482D8E"/>
    <w:rsid w:val="00526D29"/>
    <w:rsid w:val="00552EB5"/>
    <w:rsid w:val="005A48F0"/>
    <w:rsid w:val="006A52A3"/>
    <w:rsid w:val="00733D23"/>
    <w:rsid w:val="00756813"/>
    <w:rsid w:val="00771541"/>
    <w:rsid w:val="008159A4"/>
    <w:rsid w:val="008453AB"/>
    <w:rsid w:val="0087199E"/>
    <w:rsid w:val="00884EB6"/>
    <w:rsid w:val="008944DD"/>
    <w:rsid w:val="008A5B9F"/>
    <w:rsid w:val="008C3210"/>
    <w:rsid w:val="00955D71"/>
    <w:rsid w:val="00970F36"/>
    <w:rsid w:val="00A3781E"/>
    <w:rsid w:val="00B57042"/>
    <w:rsid w:val="00B64946"/>
    <w:rsid w:val="00BF7793"/>
    <w:rsid w:val="00C67A02"/>
    <w:rsid w:val="00CA7FB9"/>
    <w:rsid w:val="00CB5CB0"/>
    <w:rsid w:val="00D94E59"/>
    <w:rsid w:val="00E63A17"/>
    <w:rsid w:val="00E65310"/>
    <w:rsid w:val="00E96434"/>
    <w:rsid w:val="00F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B649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7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4E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84E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6494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649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8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B649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7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4E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84E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6494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649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8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</cp:lastModifiedBy>
  <cp:revision>6</cp:revision>
  <cp:lastPrinted>2013-10-16T12:30:00Z</cp:lastPrinted>
  <dcterms:created xsi:type="dcterms:W3CDTF">2013-10-13T03:07:00Z</dcterms:created>
  <dcterms:modified xsi:type="dcterms:W3CDTF">2019-09-15T14:05:00Z</dcterms:modified>
</cp:coreProperties>
</file>